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2C" w:rsidRPr="00A63AC1" w:rsidRDefault="00B22934">
      <w:pPr>
        <w:rPr>
          <w:rFonts w:ascii="Franklin Gothic Book" w:hAnsi="Franklin Gothic Book"/>
          <w:b/>
          <w:sz w:val="24"/>
          <w:szCs w:val="21"/>
          <w:u w:val="single"/>
        </w:rPr>
      </w:pPr>
      <w:r>
        <w:rPr>
          <w:rFonts w:ascii="Franklin Gothic Book" w:hAnsi="Franklin Gothic Book"/>
          <w:b/>
          <w:sz w:val="24"/>
          <w:szCs w:val="21"/>
          <w:u w:val="single"/>
        </w:rPr>
        <w:t xml:space="preserve">Handout - </w:t>
      </w:r>
      <w:bookmarkStart w:id="0" w:name="_GoBack"/>
      <w:bookmarkEnd w:id="0"/>
      <w:r w:rsidR="00A63AC1" w:rsidRPr="00A63AC1">
        <w:rPr>
          <w:rFonts w:ascii="Franklin Gothic Book" w:hAnsi="Franklin Gothic Book"/>
          <w:b/>
          <w:sz w:val="24"/>
          <w:szCs w:val="21"/>
          <w:u w:val="single"/>
        </w:rPr>
        <w:t>Employee FAQs</w:t>
      </w:r>
    </w:p>
    <w:p w:rsidR="00C31D96" w:rsidRPr="00D64615" w:rsidRDefault="00C31D96">
      <w:pPr>
        <w:rPr>
          <w:rFonts w:ascii="Franklin Gothic Book" w:hAnsi="Franklin Gothic Book"/>
          <w:b/>
          <w:sz w:val="21"/>
          <w:szCs w:val="21"/>
        </w:rPr>
      </w:pPr>
      <w:r w:rsidRPr="00D64615">
        <w:rPr>
          <w:rFonts w:ascii="Franklin Gothic Book" w:hAnsi="Franklin Gothic Book"/>
          <w:b/>
          <w:sz w:val="21"/>
          <w:szCs w:val="21"/>
        </w:rPr>
        <w:t>What is COVID-19?</w:t>
      </w:r>
    </w:p>
    <w:p w:rsidR="00C31D96" w:rsidRPr="00D64615" w:rsidRDefault="00C31D96">
      <w:pPr>
        <w:rPr>
          <w:rFonts w:ascii="Franklin Gothic Book" w:hAnsi="Franklin Gothic Book"/>
          <w:sz w:val="21"/>
          <w:szCs w:val="21"/>
        </w:rPr>
      </w:pPr>
      <w:r w:rsidRPr="00D64615">
        <w:rPr>
          <w:rFonts w:ascii="Franklin Gothic Book" w:hAnsi="Franklin Gothic Book"/>
          <w:sz w:val="21"/>
          <w:szCs w:val="21"/>
        </w:rPr>
        <w:t>A coronavirus is a kind of virus that can make humans and animals unwell. There has been a recent outbreak of a new Coronavirus</w:t>
      </w:r>
      <w:r w:rsidR="00346E20" w:rsidRPr="00D64615">
        <w:rPr>
          <w:rFonts w:ascii="Franklin Gothic Book" w:hAnsi="Franklin Gothic Book"/>
          <w:sz w:val="21"/>
          <w:szCs w:val="21"/>
        </w:rPr>
        <w:t>,</w:t>
      </w:r>
      <w:r w:rsidRPr="00D64615">
        <w:rPr>
          <w:rFonts w:ascii="Franklin Gothic Book" w:hAnsi="Franklin Gothic Book"/>
          <w:sz w:val="21"/>
          <w:szCs w:val="21"/>
        </w:rPr>
        <w:t xml:space="preserve"> named COVID-19</w:t>
      </w:r>
      <w:r w:rsidR="00346E20" w:rsidRPr="00D64615">
        <w:rPr>
          <w:rFonts w:ascii="Franklin Gothic Book" w:hAnsi="Franklin Gothic Book"/>
          <w:sz w:val="21"/>
          <w:szCs w:val="21"/>
        </w:rPr>
        <w:t>,</w:t>
      </w:r>
      <w:r w:rsidRPr="00D64615">
        <w:rPr>
          <w:rFonts w:ascii="Franklin Gothic Book" w:hAnsi="Franklin Gothic Book"/>
          <w:sz w:val="21"/>
          <w:szCs w:val="21"/>
        </w:rPr>
        <w:t xml:space="preserve"> originating in China’s Hubei Province</w:t>
      </w:r>
      <w:r w:rsidR="00346E20" w:rsidRPr="00D64615">
        <w:rPr>
          <w:rFonts w:ascii="Franklin Gothic Book" w:hAnsi="Franklin Gothic Book"/>
          <w:sz w:val="21"/>
          <w:szCs w:val="21"/>
        </w:rPr>
        <w:t xml:space="preserve">. </w:t>
      </w:r>
      <w:r w:rsidR="00D64615" w:rsidRPr="00D64615">
        <w:rPr>
          <w:rFonts w:ascii="Franklin Gothic Book" w:hAnsi="Franklin Gothic Book"/>
          <w:sz w:val="21"/>
          <w:szCs w:val="21"/>
        </w:rPr>
        <w:t>COVID-19</w:t>
      </w:r>
      <w:r w:rsidRPr="00D64615">
        <w:rPr>
          <w:rFonts w:ascii="Franklin Gothic Book" w:hAnsi="Franklin Gothic Book"/>
          <w:sz w:val="21"/>
          <w:szCs w:val="21"/>
        </w:rPr>
        <w:t xml:space="preserve"> has now spread to countries all around the world. Accordingly, the World Health Organisation has declared that this outbreak is now a </w:t>
      </w:r>
      <w:r w:rsidR="00D64615">
        <w:rPr>
          <w:rFonts w:ascii="Franklin Gothic Book" w:hAnsi="Franklin Gothic Book"/>
          <w:sz w:val="21"/>
          <w:szCs w:val="21"/>
        </w:rPr>
        <w:t>p</w:t>
      </w:r>
      <w:r w:rsidRPr="00D64615">
        <w:rPr>
          <w:rFonts w:ascii="Franklin Gothic Book" w:hAnsi="Franklin Gothic Book"/>
          <w:sz w:val="21"/>
          <w:szCs w:val="21"/>
        </w:rPr>
        <w:t xml:space="preserve">andemic. </w:t>
      </w:r>
    </w:p>
    <w:p w:rsidR="00C31D96" w:rsidRPr="00D64615" w:rsidRDefault="00C31D96">
      <w:pPr>
        <w:rPr>
          <w:rFonts w:ascii="Franklin Gothic Book" w:hAnsi="Franklin Gothic Book"/>
          <w:b/>
          <w:sz w:val="21"/>
          <w:szCs w:val="21"/>
        </w:rPr>
      </w:pPr>
      <w:r w:rsidRPr="00D64615">
        <w:rPr>
          <w:rFonts w:ascii="Franklin Gothic Book" w:hAnsi="Franklin Gothic Book"/>
          <w:b/>
          <w:sz w:val="21"/>
          <w:szCs w:val="21"/>
        </w:rPr>
        <w:t>What are the symptoms?</w:t>
      </w:r>
    </w:p>
    <w:p w:rsidR="00C31D96" w:rsidRPr="00D64615" w:rsidRDefault="00C31D96" w:rsidP="00C31D96">
      <w:pPr>
        <w:rPr>
          <w:rFonts w:ascii="Franklin Gothic Book" w:hAnsi="Franklin Gothic Book"/>
          <w:sz w:val="21"/>
          <w:szCs w:val="21"/>
        </w:rPr>
      </w:pPr>
      <w:r w:rsidRPr="00D64615">
        <w:rPr>
          <w:rFonts w:ascii="Franklin Gothic Book" w:hAnsi="Franklin Gothic Book"/>
          <w:sz w:val="21"/>
          <w:szCs w:val="21"/>
        </w:rPr>
        <w:t>Symptoms of COVID-19 include:</w:t>
      </w:r>
    </w:p>
    <w:p w:rsidR="00C31D96" w:rsidRPr="00D64615" w:rsidRDefault="00C31D96" w:rsidP="00C31D96">
      <w:pPr>
        <w:pStyle w:val="ListParagraph"/>
        <w:numPr>
          <w:ilvl w:val="0"/>
          <w:numId w:val="2"/>
        </w:numPr>
        <w:rPr>
          <w:rFonts w:ascii="Franklin Gothic Book" w:hAnsi="Franklin Gothic Book"/>
          <w:sz w:val="21"/>
          <w:szCs w:val="21"/>
        </w:rPr>
      </w:pPr>
      <w:r w:rsidRPr="00D64615">
        <w:rPr>
          <w:rFonts w:ascii="Franklin Gothic Book" w:hAnsi="Franklin Gothic Book"/>
          <w:sz w:val="21"/>
          <w:szCs w:val="21"/>
        </w:rPr>
        <w:t>fever;</w:t>
      </w:r>
    </w:p>
    <w:p w:rsidR="00C31D96" w:rsidRPr="00D64615" w:rsidRDefault="00C31D96" w:rsidP="00C31D96">
      <w:pPr>
        <w:pStyle w:val="ListParagraph"/>
        <w:numPr>
          <w:ilvl w:val="0"/>
          <w:numId w:val="2"/>
        </w:numPr>
        <w:rPr>
          <w:rFonts w:ascii="Franklin Gothic Book" w:hAnsi="Franklin Gothic Book"/>
          <w:sz w:val="21"/>
          <w:szCs w:val="21"/>
        </w:rPr>
      </w:pPr>
      <w:r w:rsidRPr="00D64615">
        <w:rPr>
          <w:rFonts w:ascii="Franklin Gothic Book" w:hAnsi="Franklin Gothic Book"/>
          <w:sz w:val="21"/>
          <w:szCs w:val="21"/>
        </w:rPr>
        <w:t>flu-like symptoms such as a cough, sore throat, or tiredness; and/or</w:t>
      </w:r>
    </w:p>
    <w:p w:rsidR="00C31D96" w:rsidRPr="00D64615" w:rsidRDefault="00C31D96" w:rsidP="00C31D96">
      <w:pPr>
        <w:pStyle w:val="ListParagraph"/>
        <w:numPr>
          <w:ilvl w:val="0"/>
          <w:numId w:val="2"/>
        </w:numPr>
        <w:rPr>
          <w:rFonts w:ascii="Franklin Gothic Book" w:hAnsi="Franklin Gothic Book"/>
          <w:sz w:val="21"/>
          <w:szCs w:val="21"/>
        </w:rPr>
      </w:pPr>
      <w:r w:rsidRPr="00D64615">
        <w:rPr>
          <w:rFonts w:ascii="Franklin Gothic Book" w:hAnsi="Franklin Gothic Book"/>
          <w:sz w:val="21"/>
          <w:szCs w:val="21"/>
        </w:rPr>
        <w:t>shortness of breath.</w:t>
      </w:r>
    </w:p>
    <w:p w:rsidR="00C31D96" w:rsidRPr="00D64615" w:rsidRDefault="00C31D96">
      <w:pPr>
        <w:rPr>
          <w:rFonts w:ascii="Franklin Gothic Book" w:hAnsi="Franklin Gothic Book"/>
          <w:b/>
          <w:sz w:val="21"/>
          <w:szCs w:val="21"/>
        </w:rPr>
      </w:pPr>
      <w:r w:rsidRPr="00D64615">
        <w:rPr>
          <w:rFonts w:ascii="Franklin Gothic Book" w:hAnsi="Franklin Gothic Book"/>
          <w:b/>
          <w:sz w:val="21"/>
          <w:szCs w:val="21"/>
        </w:rPr>
        <w:t>What should I do if I suspect I have symptoms of COVID-19?</w:t>
      </w:r>
    </w:p>
    <w:p w:rsidR="00C31D96" w:rsidRPr="00D64615" w:rsidRDefault="00C31D96" w:rsidP="00C31D96">
      <w:pPr>
        <w:pStyle w:val="ListParagraph"/>
        <w:numPr>
          <w:ilvl w:val="0"/>
          <w:numId w:val="1"/>
        </w:numPr>
        <w:rPr>
          <w:rFonts w:ascii="Franklin Gothic Book" w:hAnsi="Franklin Gothic Book"/>
          <w:sz w:val="21"/>
          <w:szCs w:val="21"/>
        </w:rPr>
      </w:pPr>
      <w:r w:rsidRPr="00D64615">
        <w:rPr>
          <w:rFonts w:ascii="Franklin Gothic Book" w:hAnsi="Franklin Gothic Book"/>
          <w:sz w:val="21"/>
          <w:szCs w:val="21"/>
        </w:rPr>
        <w:t>Due to the high transmission rate of COVID-19, if you suspect that you</w:t>
      </w:r>
      <w:r w:rsidR="00D64615">
        <w:rPr>
          <w:rFonts w:ascii="Franklin Gothic Book" w:hAnsi="Franklin Gothic Book"/>
          <w:sz w:val="21"/>
          <w:szCs w:val="21"/>
        </w:rPr>
        <w:t xml:space="preserve"> are</w:t>
      </w:r>
      <w:r w:rsidRPr="00D64615">
        <w:rPr>
          <w:rFonts w:ascii="Franklin Gothic Book" w:hAnsi="Franklin Gothic Book"/>
          <w:sz w:val="21"/>
          <w:szCs w:val="21"/>
        </w:rPr>
        <w:t xml:space="preserve"> exhibiting </w:t>
      </w:r>
      <w:r w:rsidR="00D64615">
        <w:rPr>
          <w:rFonts w:ascii="Franklin Gothic Book" w:hAnsi="Franklin Gothic Book"/>
          <w:sz w:val="21"/>
          <w:szCs w:val="21"/>
        </w:rPr>
        <w:t xml:space="preserve">the above </w:t>
      </w:r>
      <w:r w:rsidRPr="00D64615">
        <w:rPr>
          <w:rFonts w:ascii="Franklin Gothic Book" w:hAnsi="Franklin Gothic Book"/>
          <w:sz w:val="21"/>
          <w:szCs w:val="21"/>
        </w:rPr>
        <w:t>symptoms</w:t>
      </w:r>
      <w:r w:rsidR="00D64615">
        <w:rPr>
          <w:rFonts w:ascii="Franklin Gothic Book" w:hAnsi="Franklin Gothic Book"/>
          <w:sz w:val="21"/>
          <w:szCs w:val="21"/>
        </w:rPr>
        <w:t>, i</w:t>
      </w:r>
      <w:r w:rsidRPr="00D64615">
        <w:rPr>
          <w:rFonts w:ascii="Franklin Gothic Book" w:hAnsi="Franklin Gothic Book"/>
          <w:sz w:val="21"/>
          <w:szCs w:val="21"/>
        </w:rPr>
        <w:t>t is important that you stay away from work</w:t>
      </w:r>
      <w:r w:rsidR="00D64615">
        <w:rPr>
          <w:rFonts w:ascii="Franklin Gothic Book" w:hAnsi="Franklin Gothic Book"/>
          <w:sz w:val="21"/>
          <w:szCs w:val="21"/>
        </w:rPr>
        <w:t>. This includes</w:t>
      </w:r>
      <w:r w:rsidRPr="00D64615">
        <w:rPr>
          <w:rFonts w:ascii="Franklin Gothic Book" w:hAnsi="Franklin Gothic Book"/>
          <w:sz w:val="21"/>
          <w:szCs w:val="21"/>
        </w:rPr>
        <w:t xml:space="preserve"> if you have only mild symptoms</w:t>
      </w:r>
      <w:r w:rsidR="00D64615">
        <w:rPr>
          <w:rFonts w:ascii="Franklin Gothic Book" w:hAnsi="Franklin Gothic Book"/>
          <w:sz w:val="21"/>
          <w:szCs w:val="21"/>
        </w:rPr>
        <w:t>,</w:t>
      </w:r>
      <w:r w:rsidRPr="00D64615">
        <w:rPr>
          <w:rFonts w:ascii="Franklin Gothic Book" w:hAnsi="Franklin Gothic Book"/>
          <w:sz w:val="21"/>
          <w:szCs w:val="21"/>
        </w:rPr>
        <w:t xml:space="preserve"> or have had to take simple medications (e.g. paracetamol, ibuprofen) which may mask the symptoms</w:t>
      </w:r>
    </w:p>
    <w:p w:rsidR="00D64615" w:rsidRDefault="00D64615" w:rsidP="00C31D96">
      <w:pPr>
        <w:pStyle w:val="ListParagraph"/>
        <w:numPr>
          <w:ilvl w:val="0"/>
          <w:numId w:val="1"/>
        </w:numPr>
        <w:rPr>
          <w:rFonts w:ascii="Franklin Gothic Book" w:hAnsi="Franklin Gothic Book"/>
          <w:sz w:val="21"/>
          <w:szCs w:val="21"/>
        </w:rPr>
      </w:pPr>
      <w:r>
        <w:rPr>
          <w:rFonts w:ascii="Franklin Gothic Book" w:hAnsi="Franklin Gothic Book"/>
          <w:sz w:val="21"/>
          <w:szCs w:val="21"/>
        </w:rPr>
        <w:t>Please notify your relevant manager that are exhibiting symptoms of COVID-19 and that you are unfit for work.</w:t>
      </w:r>
    </w:p>
    <w:p w:rsidR="00D64615" w:rsidRPr="006F21ED" w:rsidRDefault="00D64615" w:rsidP="006F21ED">
      <w:pPr>
        <w:pStyle w:val="ListParagraph"/>
        <w:numPr>
          <w:ilvl w:val="0"/>
          <w:numId w:val="1"/>
        </w:numPr>
        <w:rPr>
          <w:rFonts w:ascii="Franklin Gothic Book" w:hAnsi="Franklin Gothic Book"/>
          <w:sz w:val="21"/>
          <w:szCs w:val="21"/>
        </w:rPr>
      </w:pPr>
      <w:r>
        <w:rPr>
          <w:rFonts w:ascii="Franklin Gothic Book" w:hAnsi="Franklin Gothic Book"/>
          <w:sz w:val="21"/>
          <w:szCs w:val="21"/>
        </w:rPr>
        <w:t xml:space="preserve">You should </w:t>
      </w:r>
      <w:r w:rsidR="00C31D96" w:rsidRPr="00D64615">
        <w:rPr>
          <w:rFonts w:ascii="Franklin Gothic Book" w:hAnsi="Franklin Gothic Book"/>
          <w:sz w:val="21"/>
          <w:szCs w:val="21"/>
        </w:rPr>
        <w:t>see you</w:t>
      </w:r>
      <w:r>
        <w:rPr>
          <w:rFonts w:ascii="Franklin Gothic Book" w:hAnsi="Franklin Gothic Book"/>
          <w:sz w:val="21"/>
          <w:szCs w:val="21"/>
        </w:rPr>
        <w:t>r</w:t>
      </w:r>
      <w:r w:rsidR="00C31D96" w:rsidRPr="00D64615">
        <w:rPr>
          <w:rFonts w:ascii="Franklin Gothic Book" w:hAnsi="Franklin Gothic Book"/>
          <w:sz w:val="21"/>
          <w:szCs w:val="21"/>
        </w:rPr>
        <w:t xml:space="preserve"> nearest hospital for testing, or call your local GP</w:t>
      </w:r>
      <w:r>
        <w:rPr>
          <w:rFonts w:ascii="Franklin Gothic Book" w:hAnsi="Franklin Gothic Book"/>
          <w:sz w:val="21"/>
          <w:szCs w:val="21"/>
        </w:rPr>
        <w:t>,</w:t>
      </w:r>
      <w:r w:rsidR="00C31D96" w:rsidRPr="00D64615">
        <w:rPr>
          <w:rFonts w:ascii="Franklin Gothic Book" w:hAnsi="Franklin Gothic Book"/>
          <w:sz w:val="21"/>
          <w:szCs w:val="21"/>
        </w:rPr>
        <w:t xml:space="preserve"> as many pathologists are now able to test for COVID-19</w:t>
      </w:r>
      <w:r w:rsidR="006F21ED">
        <w:rPr>
          <w:rFonts w:ascii="Franklin Gothic Book" w:hAnsi="Franklin Gothic Book"/>
          <w:sz w:val="21"/>
          <w:szCs w:val="21"/>
        </w:rPr>
        <w:t xml:space="preserve">. </w:t>
      </w:r>
      <w:r w:rsidRPr="006F21ED">
        <w:rPr>
          <w:rFonts w:ascii="Franklin Gothic Book" w:hAnsi="Franklin Gothic Book"/>
          <w:sz w:val="21"/>
          <w:szCs w:val="21"/>
        </w:rPr>
        <w:t>When you receive confirmation of whether you have COVID-19, you should notify your Manager of the result.</w:t>
      </w:r>
    </w:p>
    <w:p w:rsidR="006F21ED" w:rsidRPr="006F21ED" w:rsidRDefault="006F21ED" w:rsidP="006F21ED">
      <w:pPr>
        <w:rPr>
          <w:rFonts w:ascii="Franklin Gothic Book" w:hAnsi="Franklin Gothic Book"/>
          <w:b/>
          <w:sz w:val="21"/>
          <w:szCs w:val="21"/>
        </w:rPr>
      </w:pPr>
      <w:r w:rsidRPr="006F21ED">
        <w:rPr>
          <w:rFonts w:ascii="Franklin Gothic Book" w:hAnsi="Franklin Gothic Book"/>
          <w:b/>
          <w:sz w:val="21"/>
          <w:szCs w:val="21"/>
        </w:rPr>
        <w:t>What should I do if I am diagnosed with COVID-19?</w:t>
      </w:r>
    </w:p>
    <w:p w:rsidR="00D64615" w:rsidRDefault="00D64615" w:rsidP="006F21ED">
      <w:pPr>
        <w:pStyle w:val="ListParagraph"/>
        <w:numPr>
          <w:ilvl w:val="0"/>
          <w:numId w:val="3"/>
        </w:numPr>
        <w:rPr>
          <w:rFonts w:ascii="Franklin Gothic Book" w:hAnsi="Franklin Gothic Book"/>
          <w:sz w:val="21"/>
          <w:szCs w:val="21"/>
        </w:rPr>
      </w:pPr>
      <w:r w:rsidRPr="006F21ED">
        <w:rPr>
          <w:rFonts w:ascii="Franklin Gothic Book" w:hAnsi="Franklin Gothic Book"/>
          <w:sz w:val="21"/>
          <w:szCs w:val="21"/>
        </w:rPr>
        <w:t xml:space="preserve">If it is confirmed that you have contracted COVID-19, you should follow directions from your treating practitioner regarding your care and self-isolation, and ensure your Manager remains informed of </w:t>
      </w:r>
      <w:r w:rsidR="006F21ED" w:rsidRPr="006F21ED">
        <w:rPr>
          <w:rFonts w:ascii="Franklin Gothic Book" w:hAnsi="Franklin Gothic Book"/>
          <w:sz w:val="21"/>
          <w:szCs w:val="21"/>
        </w:rPr>
        <w:t xml:space="preserve">when </w:t>
      </w:r>
      <w:r w:rsidRPr="006F21ED">
        <w:rPr>
          <w:rFonts w:ascii="Franklin Gothic Book" w:hAnsi="Franklin Gothic Book"/>
          <w:sz w:val="21"/>
          <w:szCs w:val="21"/>
        </w:rPr>
        <w:t>you</w:t>
      </w:r>
      <w:r w:rsidR="006F21ED" w:rsidRPr="006F21ED">
        <w:rPr>
          <w:rFonts w:ascii="Franklin Gothic Book" w:hAnsi="Franklin Gothic Book"/>
          <w:sz w:val="21"/>
          <w:szCs w:val="21"/>
        </w:rPr>
        <w:t xml:space="preserve"> are </w:t>
      </w:r>
      <w:r w:rsidR="006F21ED" w:rsidRPr="006F21ED">
        <w:rPr>
          <w:rFonts w:ascii="Franklin Gothic Book" w:hAnsi="Franklin Gothic Book"/>
          <w:sz w:val="21"/>
          <w:szCs w:val="21"/>
        </w:rPr>
        <w:t xml:space="preserve">expected </w:t>
      </w:r>
      <w:r w:rsidR="006F21ED" w:rsidRPr="006F21ED">
        <w:rPr>
          <w:rFonts w:ascii="Franklin Gothic Book" w:hAnsi="Franklin Gothic Book"/>
          <w:sz w:val="21"/>
          <w:szCs w:val="21"/>
        </w:rPr>
        <w:t>to</w:t>
      </w:r>
      <w:r w:rsidRPr="006F21ED">
        <w:rPr>
          <w:rFonts w:ascii="Franklin Gothic Book" w:hAnsi="Franklin Gothic Book"/>
          <w:sz w:val="21"/>
          <w:szCs w:val="21"/>
        </w:rPr>
        <w:t xml:space="preserve"> return to work</w:t>
      </w:r>
      <w:r w:rsidR="006F21ED" w:rsidRPr="006F21ED">
        <w:rPr>
          <w:rFonts w:ascii="Franklin Gothic Book" w:hAnsi="Franklin Gothic Book"/>
          <w:sz w:val="21"/>
          <w:szCs w:val="21"/>
        </w:rPr>
        <w:t>.</w:t>
      </w:r>
    </w:p>
    <w:p w:rsidR="006F21ED" w:rsidRDefault="006F21ED" w:rsidP="006F21ED">
      <w:pPr>
        <w:pStyle w:val="ListParagraph"/>
        <w:numPr>
          <w:ilvl w:val="0"/>
          <w:numId w:val="3"/>
        </w:numPr>
        <w:rPr>
          <w:rFonts w:ascii="Franklin Gothic Book" w:hAnsi="Franklin Gothic Book"/>
          <w:sz w:val="21"/>
          <w:szCs w:val="21"/>
        </w:rPr>
      </w:pPr>
      <w:r>
        <w:rPr>
          <w:rFonts w:ascii="Franklin Gothic Book" w:hAnsi="Franklin Gothic Book"/>
          <w:sz w:val="21"/>
          <w:szCs w:val="21"/>
        </w:rPr>
        <w:t>You may take personal leave (if applicable) while you are unfit for work.</w:t>
      </w:r>
    </w:p>
    <w:p w:rsidR="003927FE" w:rsidRPr="00EF07CB" w:rsidRDefault="003927FE" w:rsidP="003927FE">
      <w:pPr>
        <w:pStyle w:val="ListParagraph"/>
        <w:numPr>
          <w:ilvl w:val="0"/>
          <w:numId w:val="3"/>
        </w:numPr>
        <w:rPr>
          <w:rFonts w:ascii="Franklin Gothic Book" w:hAnsi="Franklin Gothic Book"/>
          <w:sz w:val="21"/>
          <w:szCs w:val="21"/>
        </w:rPr>
      </w:pPr>
      <w:r>
        <w:rPr>
          <w:rFonts w:ascii="Franklin Gothic Book" w:hAnsi="Franklin Gothic Book"/>
          <w:sz w:val="21"/>
          <w:szCs w:val="21"/>
        </w:rPr>
        <w:t>Pursuant to current guidelines from health authorities, you should self-isolate for a period of 14 days once cleared of infection.</w:t>
      </w:r>
    </w:p>
    <w:p w:rsidR="006F21ED" w:rsidRDefault="006F21ED" w:rsidP="006F21ED">
      <w:pPr>
        <w:pStyle w:val="ListParagraph"/>
        <w:numPr>
          <w:ilvl w:val="0"/>
          <w:numId w:val="3"/>
        </w:numPr>
        <w:rPr>
          <w:rFonts w:ascii="Franklin Gothic Book" w:hAnsi="Franklin Gothic Book"/>
          <w:sz w:val="21"/>
          <w:szCs w:val="21"/>
        </w:rPr>
      </w:pPr>
      <w:r>
        <w:rPr>
          <w:rFonts w:ascii="Franklin Gothic Book" w:hAnsi="Franklin Gothic Book"/>
          <w:sz w:val="21"/>
          <w:szCs w:val="21"/>
        </w:rPr>
        <w:t>If you do not have adequate personal leave to cover the relevant period, you may request that the Company grant you annual leave to cover the relevant period. This may include granting annual leave in advance if permitted.</w:t>
      </w:r>
    </w:p>
    <w:p w:rsidR="006F21ED" w:rsidRPr="006F21ED" w:rsidRDefault="006F21ED" w:rsidP="006F21ED">
      <w:pPr>
        <w:rPr>
          <w:rFonts w:ascii="Franklin Gothic Book" w:hAnsi="Franklin Gothic Book"/>
          <w:b/>
          <w:sz w:val="21"/>
          <w:szCs w:val="21"/>
        </w:rPr>
      </w:pPr>
      <w:r w:rsidRPr="006F21ED">
        <w:rPr>
          <w:rFonts w:ascii="Franklin Gothic Book" w:hAnsi="Franklin Gothic Book"/>
          <w:b/>
          <w:sz w:val="21"/>
          <w:szCs w:val="21"/>
        </w:rPr>
        <w:t>What if I don’t have COVID-19?</w:t>
      </w:r>
    </w:p>
    <w:p w:rsidR="00C31D96" w:rsidRPr="006F21ED" w:rsidRDefault="00D64615" w:rsidP="006F21ED">
      <w:pPr>
        <w:pStyle w:val="ListParagraph"/>
        <w:numPr>
          <w:ilvl w:val="0"/>
          <w:numId w:val="4"/>
        </w:numPr>
        <w:rPr>
          <w:rFonts w:ascii="Franklin Gothic Book" w:hAnsi="Franklin Gothic Book"/>
          <w:sz w:val="21"/>
          <w:szCs w:val="21"/>
        </w:rPr>
      </w:pPr>
      <w:r w:rsidRPr="006F21ED">
        <w:rPr>
          <w:rFonts w:ascii="Franklin Gothic Book" w:hAnsi="Franklin Gothic Book"/>
          <w:sz w:val="21"/>
          <w:szCs w:val="21"/>
        </w:rPr>
        <w:t xml:space="preserve">If it is confirmed that you have </w:t>
      </w:r>
      <w:r w:rsidRPr="006F21ED">
        <w:rPr>
          <w:rFonts w:ascii="Franklin Gothic Book" w:hAnsi="Franklin Gothic Book"/>
          <w:b/>
          <w:sz w:val="21"/>
          <w:szCs w:val="21"/>
          <w:u w:val="single"/>
        </w:rPr>
        <w:t>not</w:t>
      </w:r>
      <w:r w:rsidRPr="006F21ED">
        <w:rPr>
          <w:rFonts w:ascii="Franklin Gothic Book" w:hAnsi="Franklin Gothic Book"/>
          <w:sz w:val="21"/>
          <w:szCs w:val="21"/>
        </w:rPr>
        <w:t xml:space="preserve"> contracted COVID-19, you may return to work when you are fit to return and are no longer displaying symptoms.</w:t>
      </w:r>
    </w:p>
    <w:p w:rsidR="00D64615" w:rsidRDefault="00EF07CB" w:rsidP="00D64615">
      <w:pPr>
        <w:rPr>
          <w:rFonts w:ascii="Franklin Gothic Book" w:hAnsi="Franklin Gothic Book"/>
          <w:sz w:val="21"/>
          <w:szCs w:val="21"/>
        </w:rPr>
      </w:pPr>
      <w:r w:rsidRPr="00EF07CB">
        <w:rPr>
          <w:rFonts w:ascii="Franklin Gothic Book" w:hAnsi="Franklin Gothic Book"/>
          <w:b/>
          <w:sz w:val="21"/>
          <w:szCs w:val="21"/>
        </w:rPr>
        <w:t>What should I do if a member of my immediate family or my household is diagnosed with COVID-19?</w:t>
      </w:r>
    </w:p>
    <w:p w:rsidR="00EF07CB" w:rsidRDefault="00EF07CB" w:rsidP="00EF07CB">
      <w:pPr>
        <w:pStyle w:val="ListParagraph"/>
        <w:numPr>
          <w:ilvl w:val="0"/>
          <w:numId w:val="4"/>
        </w:numPr>
        <w:rPr>
          <w:rFonts w:ascii="Franklin Gothic Book" w:hAnsi="Franklin Gothic Book"/>
          <w:sz w:val="21"/>
          <w:szCs w:val="21"/>
        </w:rPr>
      </w:pPr>
      <w:r>
        <w:rPr>
          <w:rFonts w:ascii="Franklin Gothic Book" w:hAnsi="Franklin Gothic Book"/>
          <w:sz w:val="21"/>
          <w:szCs w:val="21"/>
        </w:rPr>
        <w:t>You should notify your relevant manger as soon as possible that this has occurred.</w:t>
      </w:r>
    </w:p>
    <w:p w:rsidR="00EF07CB" w:rsidRDefault="00EF07CB" w:rsidP="00EF07CB">
      <w:pPr>
        <w:pStyle w:val="ListParagraph"/>
        <w:numPr>
          <w:ilvl w:val="0"/>
          <w:numId w:val="4"/>
        </w:numPr>
        <w:rPr>
          <w:rFonts w:ascii="Franklin Gothic Book" w:hAnsi="Franklin Gothic Book"/>
          <w:sz w:val="21"/>
          <w:szCs w:val="21"/>
        </w:rPr>
      </w:pPr>
      <w:r>
        <w:rPr>
          <w:rFonts w:ascii="Franklin Gothic Book" w:hAnsi="Franklin Gothic Book"/>
          <w:sz w:val="21"/>
          <w:szCs w:val="21"/>
        </w:rPr>
        <w:t xml:space="preserve">You will need to self-isolate </w:t>
      </w:r>
      <w:r>
        <w:rPr>
          <w:rFonts w:ascii="Franklin Gothic Book" w:hAnsi="Franklin Gothic Book"/>
          <w:sz w:val="21"/>
          <w:szCs w:val="21"/>
        </w:rPr>
        <w:t>for a period of 14 days</w:t>
      </w:r>
      <w:r>
        <w:rPr>
          <w:rFonts w:ascii="Franklin Gothic Book" w:hAnsi="Franklin Gothic Book"/>
          <w:sz w:val="21"/>
          <w:szCs w:val="21"/>
        </w:rPr>
        <w:t>.</w:t>
      </w:r>
    </w:p>
    <w:p w:rsidR="00EF07CB" w:rsidRDefault="00EF07CB" w:rsidP="00EF07CB">
      <w:pPr>
        <w:pStyle w:val="ListParagraph"/>
        <w:numPr>
          <w:ilvl w:val="0"/>
          <w:numId w:val="4"/>
        </w:numPr>
        <w:rPr>
          <w:rFonts w:ascii="Franklin Gothic Book" w:hAnsi="Franklin Gothic Book"/>
          <w:sz w:val="21"/>
          <w:szCs w:val="21"/>
        </w:rPr>
      </w:pPr>
      <w:r>
        <w:rPr>
          <w:rFonts w:ascii="Franklin Gothic Book" w:hAnsi="Franklin Gothic Book"/>
          <w:sz w:val="21"/>
          <w:szCs w:val="21"/>
        </w:rPr>
        <w:t>If you are acting as a carer for the person with COVID-19, you should make a request to your manager to access carer’s leave.</w:t>
      </w:r>
    </w:p>
    <w:p w:rsidR="00EF07CB" w:rsidRPr="00EF07CB" w:rsidRDefault="00EF07CB" w:rsidP="00EF07CB">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t>You should</w:t>
      </w:r>
      <w:r>
        <w:rPr>
          <w:rFonts w:ascii="Franklin Gothic Book" w:hAnsi="Franklin Gothic Book"/>
          <w:sz w:val="21"/>
          <w:szCs w:val="21"/>
        </w:rPr>
        <w:t xml:space="preserve"> continue to</w:t>
      </w:r>
      <w:r w:rsidRPr="00EF07CB">
        <w:rPr>
          <w:rFonts w:ascii="Franklin Gothic Book" w:hAnsi="Franklin Gothic Book"/>
          <w:sz w:val="21"/>
          <w:szCs w:val="21"/>
        </w:rPr>
        <w:t xml:space="preserve"> monitor yourself for symptoms for 14 days and take your temperature twice a day</w:t>
      </w:r>
    </w:p>
    <w:p w:rsidR="00EF07CB" w:rsidRDefault="00EF07CB" w:rsidP="00EF07CB">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t xml:space="preserve">If you develop even a mild cough or </w:t>
      </w:r>
      <w:r w:rsidRPr="00EF07CB">
        <w:rPr>
          <w:rFonts w:ascii="Franklin Gothic Book" w:hAnsi="Franklin Gothic Book"/>
          <w:sz w:val="21"/>
          <w:szCs w:val="21"/>
        </w:rPr>
        <w:t>low-grade</w:t>
      </w:r>
      <w:r w:rsidRPr="00EF07CB">
        <w:rPr>
          <w:rFonts w:ascii="Franklin Gothic Book" w:hAnsi="Franklin Gothic Book"/>
          <w:sz w:val="21"/>
          <w:szCs w:val="21"/>
        </w:rPr>
        <w:t xml:space="preserve"> fever (i.e. a temperature of 37.3</w:t>
      </w:r>
      <w:r w:rsidRPr="00EF07CB">
        <w:rPr>
          <w:rFonts w:ascii="Franklin Gothic Book" w:hAnsi="Franklin Gothic Book"/>
          <w:sz w:val="21"/>
          <w:szCs w:val="21"/>
        </w:rPr>
        <w:t>°</w:t>
      </w:r>
      <w:r w:rsidRPr="00EF07CB">
        <w:rPr>
          <w:rFonts w:ascii="Franklin Gothic Book" w:hAnsi="Franklin Gothic Book"/>
          <w:sz w:val="21"/>
          <w:szCs w:val="21"/>
        </w:rPr>
        <w:t>C or more) you should stay at home and self-isolate</w:t>
      </w:r>
      <w:r>
        <w:rPr>
          <w:rFonts w:ascii="Franklin Gothic Book" w:hAnsi="Franklin Gothic Book"/>
          <w:sz w:val="21"/>
          <w:szCs w:val="21"/>
        </w:rPr>
        <w:t>, and you may instead wish to access personal leave</w:t>
      </w:r>
      <w:r w:rsidRPr="00EF07CB">
        <w:rPr>
          <w:rFonts w:ascii="Franklin Gothic Book" w:hAnsi="Franklin Gothic Book"/>
          <w:sz w:val="21"/>
          <w:szCs w:val="21"/>
        </w:rPr>
        <w:t>.</w:t>
      </w:r>
    </w:p>
    <w:p w:rsidR="00EF07CB" w:rsidRDefault="00EF07CB" w:rsidP="00EF07CB">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lastRenderedPageBreak/>
        <w:t xml:space="preserve">You should telephone your healthcare provider or the local public health </w:t>
      </w:r>
      <w:r w:rsidRPr="00EF07CB">
        <w:rPr>
          <w:rFonts w:ascii="Franklin Gothic Book" w:hAnsi="Franklin Gothic Book"/>
          <w:sz w:val="21"/>
          <w:szCs w:val="21"/>
        </w:rPr>
        <w:t xml:space="preserve">department, </w:t>
      </w:r>
      <w:r>
        <w:rPr>
          <w:rFonts w:ascii="Franklin Gothic Book" w:hAnsi="Franklin Gothic Book"/>
          <w:sz w:val="21"/>
          <w:szCs w:val="21"/>
        </w:rPr>
        <w:t xml:space="preserve">and </w:t>
      </w:r>
      <w:r w:rsidRPr="00EF07CB">
        <w:rPr>
          <w:rFonts w:ascii="Franklin Gothic Book" w:hAnsi="Franklin Gothic Book"/>
          <w:sz w:val="21"/>
          <w:szCs w:val="21"/>
        </w:rPr>
        <w:t>giv</w:t>
      </w:r>
      <w:r>
        <w:rPr>
          <w:rFonts w:ascii="Franklin Gothic Book" w:hAnsi="Franklin Gothic Book"/>
          <w:sz w:val="21"/>
          <w:szCs w:val="21"/>
        </w:rPr>
        <w:t>e</w:t>
      </w:r>
      <w:r w:rsidRPr="00EF07CB">
        <w:rPr>
          <w:rFonts w:ascii="Franklin Gothic Book" w:hAnsi="Franklin Gothic Book"/>
          <w:sz w:val="21"/>
          <w:szCs w:val="21"/>
        </w:rPr>
        <w:t xml:space="preserve"> them details of your symptoms. You may be asked to go to your nearest hospital to be tested</w:t>
      </w:r>
      <w:r>
        <w:rPr>
          <w:rFonts w:ascii="Franklin Gothic Book" w:hAnsi="Franklin Gothic Book"/>
          <w:sz w:val="21"/>
          <w:szCs w:val="21"/>
        </w:rPr>
        <w:t>.</w:t>
      </w:r>
    </w:p>
    <w:p w:rsidR="00EF07CB" w:rsidRDefault="003927FE" w:rsidP="00EF07CB">
      <w:pPr>
        <w:pStyle w:val="ListParagraph"/>
        <w:numPr>
          <w:ilvl w:val="0"/>
          <w:numId w:val="4"/>
        </w:numPr>
        <w:rPr>
          <w:rFonts w:ascii="Franklin Gothic Book" w:hAnsi="Franklin Gothic Book"/>
          <w:sz w:val="21"/>
          <w:szCs w:val="21"/>
        </w:rPr>
      </w:pPr>
      <w:r>
        <w:rPr>
          <w:rFonts w:ascii="Franklin Gothic Book" w:hAnsi="Franklin Gothic Book"/>
          <w:sz w:val="21"/>
          <w:szCs w:val="21"/>
        </w:rPr>
        <w:t>Pursuant to current guidelines from health authorities, you should self-isolate for a period of 14 days once cleared of infection</w:t>
      </w:r>
      <w:r>
        <w:rPr>
          <w:rFonts w:ascii="Franklin Gothic Book" w:hAnsi="Franklin Gothic Book"/>
          <w:sz w:val="21"/>
          <w:szCs w:val="21"/>
        </w:rPr>
        <w:t>.</w:t>
      </w:r>
    </w:p>
    <w:p w:rsidR="00857048" w:rsidRPr="00857048" w:rsidRDefault="00857048" w:rsidP="00857048">
      <w:pPr>
        <w:rPr>
          <w:rFonts w:ascii="Franklin Gothic Book" w:hAnsi="Franklin Gothic Book"/>
          <w:sz w:val="21"/>
          <w:szCs w:val="21"/>
        </w:rPr>
      </w:pPr>
      <w:r w:rsidRPr="00857048">
        <w:rPr>
          <w:rFonts w:ascii="Franklin Gothic Book" w:hAnsi="Franklin Gothic Book"/>
          <w:b/>
          <w:sz w:val="21"/>
          <w:szCs w:val="21"/>
        </w:rPr>
        <w:t xml:space="preserve">What should I do if </w:t>
      </w:r>
      <w:r>
        <w:rPr>
          <w:rFonts w:ascii="Franklin Gothic Book" w:hAnsi="Franklin Gothic Book"/>
          <w:b/>
          <w:sz w:val="21"/>
          <w:szCs w:val="21"/>
        </w:rPr>
        <w:t>I am in contact with someone in the community who</w:t>
      </w:r>
      <w:r w:rsidRPr="00857048">
        <w:rPr>
          <w:rFonts w:ascii="Franklin Gothic Book" w:hAnsi="Franklin Gothic Book"/>
          <w:b/>
          <w:sz w:val="21"/>
          <w:szCs w:val="21"/>
        </w:rPr>
        <w:t xml:space="preserve"> is diagnosed with COVID-19?</w:t>
      </w:r>
    </w:p>
    <w:p w:rsidR="00857048" w:rsidRDefault="00857048" w:rsidP="00857048">
      <w:pPr>
        <w:pStyle w:val="ListParagraph"/>
        <w:numPr>
          <w:ilvl w:val="0"/>
          <w:numId w:val="4"/>
        </w:numPr>
        <w:rPr>
          <w:rFonts w:ascii="Franklin Gothic Book" w:hAnsi="Franklin Gothic Book"/>
          <w:sz w:val="21"/>
          <w:szCs w:val="21"/>
        </w:rPr>
      </w:pPr>
      <w:r>
        <w:rPr>
          <w:rFonts w:ascii="Franklin Gothic Book" w:hAnsi="Franklin Gothic Book"/>
          <w:sz w:val="21"/>
          <w:szCs w:val="21"/>
        </w:rPr>
        <w:t>You should notify your relevant manger as soon as possible that this has occurred.</w:t>
      </w:r>
    </w:p>
    <w:p w:rsidR="00857048" w:rsidRDefault="00857048" w:rsidP="00857048">
      <w:pPr>
        <w:pStyle w:val="ListParagraph"/>
        <w:numPr>
          <w:ilvl w:val="0"/>
          <w:numId w:val="4"/>
        </w:numPr>
        <w:rPr>
          <w:rFonts w:ascii="Franklin Gothic Book" w:hAnsi="Franklin Gothic Book"/>
          <w:sz w:val="21"/>
          <w:szCs w:val="21"/>
        </w:rPr>
      </w:pPr>
      <w:r>
        <w:rPr>
          <w:rFonts w:ascii="Franklin Gothic Book" w:hAnsi="Franklin Gothic Book"/>
          <w:sz w:val="21"/>
          <w:szCs w:val="21"/>
        </w:rPr>
        <w:t>You will need to self-isolate for a period of 14 days.</w:t>
      </w:r>
    </w:p>
    <w:p w:rsidR="00857048" w:rsidRPr="00EF07CB" w:rsidRDefault="00857048" w:rsidP="00857048">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t>You should</w:t>
      </w:r>
      <w:r>
        <w:rPr>
          <w:rFonts w:ascii="Franklin Gothic Book" w:hAnsi="Franklin Gothic Book"/>
          <w:sz w:val="21"/>
          <w:szCs w:val="21"/>
        </w:rPr>
        <w:t xml:space="preserve"> continue to</w:t>
      </w:r>
      <w:r w:rsidRPr="00EF07CB">
        <w:rPr>
          <w:rFonts w:ascii="Franklin Gothic Book" w:hAnsi="Franklin Gothic Book"/>
          <w:sz w:val="21"/>
          <w:szCs w:val="21"/>
        </w:rPr>
        <w:t xml:space="preserve"> monitor yourself for symptoms for 14 days and take your temperature twice a day</w:t>
      </w:r>
    </w:p>
    <w:p w:rsidR="00857048" w:rsidRDefault="00857048" w:rsidP="00857048">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t>If you develop even a mild cough or low-grade fever (i.e. a temperature of 37.3°C or more) you should stay at home and self-isolate</w:t>
      </w:r>
      <w:r>
        <w:rPr>
          <w:rFonts w:ascii="Franklin Gothic Book" w:hAnsi="Franklin Gothic Book"/>
          <w:sz w:val="21"/>
          <w:szCs w:val="21"/>
        </w:rPr>
        <w:t>, and you may instead wish to access personal leave</w:t>
      </w:r>
      <w:r w:rsidRPr="00EF07CB">
        <w:rPr>
          <w:rFonts w:ascii="Franklin Gothic Book" w:hAnsi="Franklin Gothic Book"/>
          <w:sz w:val="21"/>
          <w:szCs w:val="21"/>
        </w:rPr>
        <w:t>.</w:t>
      </w:r>
    </w:p>
    <w:p w:rsidR="00857048" w:rsidRDefault="00857048" w:rsidP="00857048">
      <w:pPr>
        <w:pStyle w:val="ListParagraph"/>
        <w:numPr>
          <w:ilvl w:val="0"/>
          <w:numId w:val="4"/>
        </w:numPr>
        <w:rPr>
          <w:rFonts w:ascii="Franklin Gothic Book" w:hAnsi="Franklin Gothic Book"/>
          <w:sz w:val="21"/>
          <w:szCs w:val="21"/>
        </w:rPr>
      </w:pPr>
      <w:r w:rsidRPr="00EF07CB">
        <w:rPr>
          <w:rFonts w:ascii="Franklin Gothic Book" w:hAnsi="Franklin Gothic Book"/>
          <w:sz w:val="21"/>
          <w:szCs w:val="21"/>
        </w:rPr>
        <w:t xml:space="preserve">You should telephone your healthcare provider or the local public health department, </w:t>
      </w:r>
      <w:r>
        <w:rPr>
          <w:rFonts w:ascii="Franklin Gothic Book" w:hAnsi="Franklin Gothic Book"/>
          <w:sz w:val="21"/>
          <w:szCs w:val="21"/>
        </w:rPr>
        <w:t xml:space="preserve">and </w:t>
      </w:r>
      <w:r w:rsidRPr="00EF07CB">
        <w:rPr>
          <w:rFonts w:ascii="Franklin Gothic Book" w:hAnsi="Franklin Gothic Book"/>
          <w:sz w:val="21"/>
          <w:szCs w:val="21"/>
        </w:rPr>
        <w:t>giv</w:t>
      </w:r>
      <w:r>
        <w:rPr>
          <w:rFonts w:ascii="Franklin Gothic Book" w:hAnsi="Franklin Gothic Book"/>
          <w:sz w:val="21"/>
          <w:szCs w:val="21"/>
        </w:rPr>
        <w:t>e</w:t>
      </w:r>
      <w:r w:rsidRPr="00EF07CB">
        <w:rPr>
          <w:rFonts w:ascii="Franklin Gothic Book" w:hAnsi="Franklin Gothic Book"/>
          <w:sz w:val="21"/>
          <w:szCs w:val="21"/>
        </w:rPr>
        <w:t xml:space="preserve"> them details of your symptoms. You may be asked to go to your nearest hospital to be tested</w:t>
      </w:r>
      <w:r>
        <w:rPr>
          <w:rFonts w:ascii="Franklin Gothic Book" w:hAnsi="Franklin Gothic Book"/>
          <w:sz w:val="21"/>
          <w:szCs w:val="21"/>
        </w:rPr>
        <w:t>.</w:t>
      </w:r>
    </w:p>
    <w:p w:rsidR="00857048" w:rsidRPr="00857048" w:rsidRDefault="00857048" w:rsidP="003927FE">
      <w:pPr>
        <w:pStyle w:val="ListParagraph"/>
        <w:numPr>
          <w:ilvl w:val="0"/>
          <w:numId w:val="4"/>
        </w:numPr>
        <w:rPr>
          <w:rFonts w:ascii="Franklin Gothic Book" w:hAnsi="Franklin Gothic Book"/>
          <w:sz w:val="21"/>
          <w:szCs w:val="21"/>
        </w:rPr>
      </w:pPr>
      <w:r>
        <w:rPr>
          <w:rFonts w:ascii="Franklin Gothic Book" w:hAnsi="Franklin Gothic Book"/>
          <w:sz w:val="21"/>
          <w:szCs w:val="21"/>
        </w:rPr>
        <w:t>Pursuant to current guidelines from health authorities, you should self-isolate for a period of 14 days once cleared of infection</w:t>
      </w:r>
      <w:r>
        <w:rPr>
          <w:rFonts w:ascii="Franklin Gothic Book" w:hAnsi="Franklin Gothic Book"/>
          <w:sz w:val="21"/>
          <w:szCs w:val="21"/>
        </w:rPr>
        <w:t>.</w:t>
      </w:r>
    </w:p>
    <w:p w:rsidR="003927FE" w:rsidRDefault="003927FE" w:rsidP="003927FE">
      <w:pPr>
        <w:rPr>
          <w:rFonts w:ascii="Franklin Gothic Book" w:hAnsi="Franklin Gothic Book"/>
          <w:b/>
          <w:sz w:val="21"/>
          <w:szCs w:val="21"/>
        </w:rPr>
      </w:pPr>
      <w:r w:rsidRPr="003927FE">
        <w:rPr>
          <w:rFonts w:ascii="Franklin Gothic Book" w:hAnsi="Franklin Gothic Book"/>
          <w:b/>
          <w:sz w:val="21"/>
          <w:szCs w:val="21"/>
        </w:rPr>
        <w:t>What if I have recently travelled to an area with known cases of COVID-19?</w:t>
      </w:r>
    </w:p>
    <w:p w:rsidR="006A523E" w:rsidRDefault="00B12295" w:rsidP="003927FE">
      <w:pPr>
        <w:pStyle w:val="ListParagraph"/>
        <w:numPr>
          <w:ilvl w:val="0"/>
          <w:numId w:val="5"/>
        </w:numPr>
        <w:rPr>
          <w:rFonts w:ascii="Franklin Gothic Book" w:hAnsi="Franklin Gothic Book"/>
          <w:sz w:val="21"/>
          <w:szCs w:val="21"/>
        </w:rPr>
      </w:pPr>
      <w:r>
        <w:rPr>
          <w:rFonts w:ascii="Franklin Gothic Book" w:hAnsi="Franklin Gothic Book"/>
          <w:sz w:val="21"/>
          <w:szCs w:val="21"/>
        </w:rPr>
        <w:t>If you are returning from a country that has been designated as having travel restrictions by the Department of Home Affairs, you will be required to self-isolate</w:t>
      </w:r>
      <w:r w:rsidR="006A523E">
        <w:rPr>
          <w:rFonts w:ascii="Franklin Gothic Book" w:hAnsi="Franklin Gothic Book"/>
          <w:sz w:val="21"/>
          <w:szCs w:val="21"/>
        </w:rPr>
        <w:t xml:space="preserve"> for 14 days from departure, </w:t>
      </w:r>
      <w:r>
        <w:rPr>
          <w:rFonts w:ascii="Franklin Gothic Book" w:hAnsi="Franklin Gothic Book"/>
          <w:sz w:val="21"/>
          <w:szCs w:val="21"/>
        </w:rPr>
        <w:t xml:space="preserve">pursuant to </w:t>
      </w:r>
      <w:r w:rsidR="006A523E">
        <w:rPr>
          <w:rFonts w:ascii="Franklin Gothic Book" w:hAnsi="Franklin Gothic Book"/>
          <w:sz w:val="21"/>
          <w:szCs w:val="21"/>
        </w:rPr>
        <w:t xml:space="preserve">guidance from the Commonwealth Government. </w:t>
      </w:r>
    </w:p>
    <w:p w:rsidR="003927FE" w:rsidRDefault="006A523E" w:rsidP="006A523E">
      <w:pPr>
        <w:pStyle w:val="ListParagraph"/>
        <w:numPr>
          <w:ilvl w:val="1"/>
          <w:numId w:val="5"/>
        </w:numPr>
        <w:rPr>
          <w:rFonts w:ascii="Franklin Gothic Book" w:hAnsi="Franklin Gothic Book"/>
          <w:sz w:val="21"/>
          <w:szCs w:val="21"/>
        </w:rPr>
      </w:pPr>
      <w:r>
        <w:rPr>
          <w:rFonts w:ascii="Franklin Gothic Book" w:hAnsi="Franklin Gothic Book"/>
          <w:sz w:val="21"/>
          <w:szCs w:val="21"/>
        </w:rPr>
        <w:t>Currently the list of countries with travel restrictions include:</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mainland China</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Iran</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Republic of Korea</w:t>
      </w:r>
      <w:r>
        <w:rPr>
          <w:rFonts w:ascii="Franklin Gothic Book" w:hAnsi="Franklin Gothic Book"/>
          <w:sz w:val="21"/>
          <w:szCs w:val="21"/>
        </w:rPr>
        <w:t>; and</w:t>
      </w:r>
    </w:p>
    <w:p w:rsid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Italy.</w:t>
      </w:r>
    </w:p>
    <w:p w:rsidR="006A523E" w:rsidRDefault="006A523E" w:rsidP="006A523E">
      <w:pPr>
        <w:pStyle w:val="ListParagraph"/>
        <w:ind w:left="1440"/>
        <w:rPr>
          <w:rFonts w:ascii="Franklin Gothic Book" w:hAnsi="Franklin Gothic Book"/>
          <w:sz w:val="21"/>
          <w:szCs w:val="21"/>
        </w:rPr>
      </w:pPr>
      <w:r>
        <w:rPr>
          <w:rFonts w:ascii="Franklin Gothic Book" w:hAnsi="Franklin Gothic Book"/>
          <w:sz w:val="21"/>
          <w:szCs w:val="21"/>
        </w:rPr>
        <w:t xml:space="preserve">However, employees should continue to check guidelines </w:t>
      </w:r>
      <w:hyperlink r:id="rId5" w:history="1">
        <w:r w:rsidRPr="006A523E">
          <w:rPr>
            <w:rStyle w:val="Hyperlink"/>
            <w:rFonts w:ascii="Franklin Gothic Book" w:hAnsi="Franklin Gothic Book"/>
            <w:sz w:val="21"/>
            <w:szCs w:val="21"/>
          </w:rPr>
          <w:t>here</w:t>
        </w:r>
      </w:hyperlink>
      <w:r>
        <w:rPr>
          <w:rFonts w:ascii="Franklin Gothic Book" w:hAnsi="Franklin Gothic Book"/>
          <w:sz w:val="21"/>
          <w:szCs w:val="21"/>
        </w:rPr>
        <w:t>.</w:t>
      </w:r>
    </w:p>
    <w:p w:rsidR="006A523E" w:rsidRDefault="006A523E" w:rsidP="006A523E">
      <w:pPr>
        <w:pStyle w:val="ListParagraph"/>
        <w:numPr>
          <w:ilvl w:val="0"/>
          <w:numId w:val="5"/>
        </w:numPr>
        <w:rPr>
          <w:rFonts w:ascii="Franklin Gothic Book" w:hAnsi="Franklin Gothic Book"/>
          <w:sz w:val="21"/>
          <w:szCs w:val="21"/>
        </w:rPr>
      </w:pPr>
      <w:r>
        <w:rPr>
          <w:rFonts w:ascii="Franklin Gothic Book" w:hAnsi="Franklin Gothic Book"/>
          <w:sz w:val="21"/>
          <w:szCs w:val="21"/>
        </w:rPr>
        <w:t>To ensure continued income, the Company may agree to grant personal/carer’s leave, annual leave (if required, in advance), and other forms of leave that may be available to you.</w:t>
      </w:r>
    </w:p>
    <w:p w:rsidR="006A523E" w:rsidRPr="006A523E" w:rsidRDefault="006A523E" w:rsidP="006A523E">
      <w:pPr>
        <w:pStyle w:val="ListParagraph"/>
        <w:numPr>
          <w:ilvl w:val="0"/>
          <w:numId w:val="5"/>
        </w:numPr>
        <w:rPr>
          <w:rFonts w:ascii="Franklin Gothic Book" w:hAnsi="Franklin Gothic Book"/>
          <w:sz w:val="21"/>
          <w:szCs w:val="21"/>
        </w:rPr>
      </w:pPr>
      <w:r>
        <w:rPr>
          <w:rFonts w:ascii="Franklin Gothic Book" w:hAnsi="Franklin Gothic Book"/>
          <w:sz w:val="21"/>
          <w:szCs w:val="21"/>
        </w:rPr>
        <w:t xml:space="preserve">If you do not have access to leave, you may be able to access Sickness Allowance through the Commonwealth Government. For more information, see </w:t>
      </w:r>
      <w:hyperlink r:id="rId6" w:history="1">
        <w:r w:rsidRPr="006A523E">
          <w:rPr>
            <w:rStyle w:val="Hyperlink"/>
            <w:rFonts w:ascii="Franklin Gothic Book" w:hAnsi="Franklin Gothic Book"/>
            <w:sz w:val="21"/>
            <w:szCs w:val="21"/>
          </w:rPr>
          <w:t>here</w:t>
        </w:r>
      </w:hyperlink>
      <w:r>
        <w:rPr>
          <w:rFonts w:ascii="Franklin Gothic Book" w:hAnsi="Franklin Gothic Book"/>
          <w:sz w:val="21"/>
          <w:szCs w:val="21"/>
        </w:rPr>
        <w:t>.</w:t>
      </w:r>
    </w:p>
    <w:p w:rsidR="006A523E" w:rsidRDefault="006A523E" w:rsidP="006A523E">
      <w:pPr>
        <w:pStyle w:val="ListParagraph"/>
        <w:numPr>
          <w:ilvl w:val="0"/>
          <w:numId w:val="5"/>
        </w:numPr>
        <w:rPr>
          <w:rFonts w:ascii="Franklin Gothic Book" w:hAnsi="Franklin Gothic Book"/>
          <w:sz w:val="21"/>
          <w:szCs w:val="21"/>
        </w:rPr>
      </w:pPr>
      <w:r>
        <w:rPr>
          <w:rFonts w:ascii="Franklin Gothic Book" w:hAnsi="Franklin Gothic Book"/>
          <w:sz w:val="21"/>
          <w:szCs w:val="21"/>
        </w:rPr>
        <w:t xml:space="preserve">If you are returning from a country with known cases, but no travel restrictions, we may request that you self-isolate. </w:t>
      </w:r>
    </w:p>
    <w:p w:rsidR="006A523E" w:rsidRDefault="006A523E" w:rsidP="006A523E">
      <w:pPr>
        <w:pStyle w:val="ListParagraph"/>
        <w:numPr>
          <w:ilvl w:val="1"/>
          <w:numId w:val="5"/>
        </w:numPr>
        <w:rPr>
          <w:rFonts w:ascii="Franklin Gothic Book" w:hAnsi="Franklin Gothic Book"/>
          <w:sz w:val="21"/>
          <w:szCs w:val="21"/>
        </w:rPr>
      </w:pPr>
      <w:r>
        <w:rPr>
          <w:rFonts w:ascii="Franklin Gothic Book" w:hAnsi="Franklin Gothic Book"/>
          <w:sz w:val="21"/>
          <w:szCs w:val="21"/>
        </w:rPr>
        <w:t>Whether we choose to do this will be at our discretion and will be informed by a number of factors, including whether the Commonwealth Department of Health considers the country you have returned from to be at moderate risk.</w:t>
      </w:r>
    </w:p>
    <w:p w:rsidR="006A523E" w:rsidRDefault="006A523E" w:rsidP="006A523E">
      <w:pPr>
        <w:pStyle w:val="ListParagraph"/>
        <w:numPr>
          <w:ilvl w:val="1"/>
          <w:numId w:val="5"/>
        </w:numPr>
        <w:rPr>
          <w:rFonts w:ascii="Franklin Gothic Book" w:hAnsi="Franklin Gothic Book"/>
          <w:sz w:val="21"/>
          <w:szCs w:val="21"/>
        </w:rPr>
      </w:pPr>
      <w:r>
        <w:rPr>
          <w:rFonts w:ascii="Franklin Gothic Book" w:hAnsi="Franklin Gothic Book"/>
          <w:sz w:val="21"/>
          <w:szCs w:val="21"/>
        </w:rPr>
        <w:t>Currently, countries considered to be at moderate risk include:</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Cambodia</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Hong Kong</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Indonesia</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Japan</w:t>
      </w:r>
      <w:r>
        <w:rPr>
          <w:rFonts w:ascii="Franklin Gothic Book" w:hAnsi="Franklin Gothic Book"/>
          <w:sz w:val="21"/>
          <w:szCs w:val="21"/>
        </w:rPr>
        <w:t>;</w:t>
      </w:r>
    </w:p>
    <w:p w:rsidR="006A523E" w:rsidRP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Singapore</w:t>
      </w:r>
      <w:r>
        <w:rPr>
          <w:rFonts w:ascii="Franklin Gothic Book" w:hAnsi="Franklin Gothic Book"/>
          <w:sz w:val="21"/>
          <w:szCs w:val="21"/>
        </w:rPr>
        <w:t>; and</w:t>
      </w:r>
    </w:p>
    <w:p w:rsidR="006A523E" w:rsidRDefault="006A523E" w:rsidP="006A523E">
      <w:pPr>
        <w:pStyle w:val="ListParagraph"/>
        <w:numPr>
          <w:ilvl w:val="2"/>
          <w:numId w:val="5"/>
        </w:numPr>
        <w:rPr>
          <w:rFonts w:ascii="Franklin Gothic Book" w:hAnsi="Franklin Gothic Book"/>
          <w:sz w:val="21"/>
          <w:szCs w:val="21"/>
        </w:rPr>
      </w:pPr>
      <w:r w:rsidRPr="006A523E">
        <w:rPr>
          <w:rFonts w:ascii="Franklin Gothic Book" w:hAnsi="Franklin Gothic Book"/>
          <w:sz w:val="21"/>
          <w:szCs w:val="21"/>
        </w:rPr>
        <w:t>Thailand</w:t>
      </w:r>
      <w:r>
        <w:rPr>
          <w:rFonts w:ascii="Franklin Gothic Book" w:hAnsi="Franklin Gothic Book"/>
          <w:sz w:val="21"/>
          <w:szCs w:val="21"/>
        </w:rPr>
        <w:t>.</w:t>
      </w:r>
    </w:p>
    <w:p w:rsidR="006A523E" w:rsidRDefault="006A523E" w:rsidP="006A523E">
      <w:pPr>
        <w:pStyle w:val="ListParagraph"/>
        <w:numPr>
          <w:ilvl w:val="0"/>
          <w:numId w:val="5"/>
        </w:numPr>
        <w:rPr>
          <w:rFonts w:ascii="Franklin Gothic Book" w:hAnsi="Franklin Gothic Book"/>
          <w:sz w:val="21"/>
          <w:szCs w:val="21"/>
        </w:rPr>
      </w:pPr>
      <w:r>
        <w:rPr>
          <w:rFonts w:ascii="Franklin Gothic Book" w:hAnsi="Franklin Gothic Book"/>
          <w:sz w:val="21"/>
          <w:szCs w:val="21"/>
        </w:rPr>
        <w:t>If we request that you self-isolate at our discretion, you will be stood down with pay until the 14-day self-isolation period has elapsed.</w:t>
      </w:r>
    </w:p>
    <w:p w:rsidR="006A523E" w:rsidRPr="006A523E" w:rsidRDefault="006A523E" w:rsidP="006A523E">
      <w:pPr>
        <w:rPr>
          <w:rFonts w:ascii="Franklin Gothic Book" w:hAnsi="Franklin Gothic Book"/>
          <w:b/>
          <w:sz w:val="21"/>
          <w:szCs w:val="21"/>
        </w:rPr>
      </w:pPr>
      <w:r w:rsidRPr="006A523E">
        <w:rPr>
          <w:rFonts w:ascii="Franklin Gothic Book" w:hAnsi="Franklin Gothic Book"/>
          <w:b/>
          <w:sz w:val="21"/>
          <w:szCs w:val="21"/>
        </w:rPr>
        <w:t xml:space="preserve">What should I do if I have a trip booked to go to an area </w:t>
      </w:r>
      <w:r w:rsidRPr="006A523E">
        <w:rPr>
          <w:rFonts w:ascii="Franklin Gothic Book" w:hAnsi="Franklin Gothic Book"/>
          <w:b/>
          <w:sz w:val="21"/>
          <w:szCs w:val="21"/>
        </w:rPr>
        <w:t>with known cases of COVID-19?</w:t>
      </w:r>
    </w:p>
    <w:p w:rsidR="006A523E" w:rsidRDefault="006A523E" w:rsidP="006A523E">
      <w:pPr>
        <w:pStyle w:val="ListParagraph"/>
        <w:numPr>
          <w:ilvl w:val="0"/>
          <w:numId w:val="6"/>
        </w:numPr>
        <w:rPr>
          <w:rFonts w:ascii="Franklin Gothic Book" w:hAnsi="Franklin Gothic Book"/>
          <w:sz w:val="21"/>
          <w:szCs w:val="21"/>
        </w:rPr>
      </w:pPr>
      <w:r>
        <w:rPr>
          <w:rFonts w:ascii="Franklin Gothic Book" w:hAnsi="Franklin Gothic Book"/>
          <w:sz w:val="21"/>
          <w:szCs w:val="21"/>
        </w:rPr>
        <w:t>We recommend that you cancel any such travel due to the risk of contracting COVID-19.</w:t>
      </w:r>
    </w:p>
    <w:p w:rsidR="006A523E" w:rsidRDefault="001A0FAD" w:rsidP="006A523E">
      <w:pPr>
        <w:pStyle w:val="ListParagraph"/>
        <w:numPr>
          <w:ilvl w:val="0"/>
          <w:numId w:val="6"/>
        </w:numPr>
        <w:rPr>
          <w:rFonts w:ascii="Franklin Gothic Book" w:hAnsi="Franklin Gothic Book"/>
          <w:sz w:val="21"/>
          <w:szCs w:val="21"/>
        </w:rPr>
      </w:pPr>
      <w:r>
        <w:rPr>
          <w:rFonts w:ascii="Franklin Gothic Book" w:hAnsi="Franklin Gothic Book"/>
          <w:sz w:val="21"/>
          <w:szCs w:val="21"/>
        </w:rPr>
        <w:t>If you have already confirmed annual leave to travel to the country in question and do not cancel this trip, we may request and agree with you to take an additional period of annual leave to cover a period of self-isolation on your return.</w:t>
      </w:r>
    </w:p>
    <w:p w:rsidR="001A0FAD" w:rsidRDefault="001A0FAD" w:rsidP="006A523E">
      <w:pPr>
        <w:pStyle w:val="ListParagraph"/>
        <w:numPr>
          <w:ilvl w:val="0"/>
          <w:numId w:val="6"/>
        </w:numPr>
        <w:rPr>
          <w:rFonts w:ascii="Franklin Gothic Book" w:hAnsi="Franklin Gothic Book"/>
          <w:sz w:val="21"/>
          <w:szCs w:val="21"/>
        </w:rPr>
      </w:pPr>
      <w:r>
        <w:rPr>
          <w:rFonts w:ascii="Franklin Gothic Book" w:hAnsi="Franklin Gothic Book"/>
          <w:sz w:val="21"/>
          <w:szCs w:val="21"/>
        </w:rPr>
        <w:lastRenderedPageBreak/>
        <w:t xml:space="preserve">If you do not have annual leave confirmed for this proposed trip, in determining whether to accept the request, we will consider whether the period of leave is for the purposes of visiting </w:t>
      </w:r>
      <w:r w:rsidRPr="001A0FAD">
        <w:rPr>
          <w:rFonts w:ascii="Franklin Gothic Book" w:hAnsi="Franklin Gothic Book"/>
          <w:sz w:val="21"/>
          <w:szCs w:val="21"/>
        </w:rPr>
        <w:t>an area with known cases of COVID-19</w:t>
      </w:r>
      <w:r>
        <w:rPr>
          <w:rFonts w:ascii="Franklin Gothic Book" w:hAnsi="Franklin Gothic Book"/>
          <w:sz w:val="21"/>
          <w:szCs w:val="21"/>
        </w:rPr>
        <w:t>, and whether the request accounts for a period of self-isolation on return from the area.</w:t>
      </w:r>
    </w:p>
    <w:p w:rsidR="001A0FAD" w:rsidRPr="001A0FAD" w:rsidRDefault="001A0FAD" w:rsidP="001A0FAD">
      <w:pPr>
        <w:rPr>
          <w:rFonts w:ascii="Franklin Gothic Book" w:hAnsi="Franklin Gothic Book"/>
          <w:b/>
          <w:sz w:val="21"/>
          <w:szCs w:val="21"/>
        </w:rPr>
      </w:pPr>
      <w:r w:rsidRPr="001A0FAD">
        <w:rPr>
          <w:rFonts w:ascii="Franklin Gothic Book" w:hAnsi="Franklin Gothic Book"/>
          <w:b/>
          <w:sz w:val="21"/>
          <w:szCs w:val="21"/>
        </w:rPr>
        <w:t>What will happen if a colleague is diagnosed with COVID-19?</w:t>
      </w:r>
    </w:p>
    <w:p w:rsidR="001A0FAD" w:rsidRDefault="001A0FAD" w:rsidP="001A0FAD">
      <w:pPr>
        <w:pStyle w:val="ListParagraph"/>
        <w:numPr>
          <w:ilvl w:val="0"/>
          <w:numId w:val="7"/>
        </w:numPr>
        <w:rPr>
          <w:rFonts w:ascii="Franklin Gothic Book" w:hAnsi="Franklin Gothic Book"/>
          <w:sz w:val="21"/>
          <w:szCs w:val="21"/>
        </w:rPr>
      </w:pPr>
      <w:r>
        <w:rPr>
          <w:rFonts w:ascii="Franklin Gothic Book" w:hAnsi="Franklin Gothic Book"/>
          <w:sz w:val="21"/>
          <w:szCs w:val="21"/>
        </w:rPr>
        <w:t xml:space="preserve">If the Company is notified that an employee has been diagnosed with COVID-19, </w:t>
      </w:r>
      <w:r w:rsidR="00857048">
        <w:rPr>
          <w:rFonts w:ascii="Franklin Gothic Book" w:hAnsi="Franklin Gothic Book"/>
          <w:sz w:val="21"/>
          <w:szCs w:val="21"/>
        </w:rPr>
        <w:t>the Company will assess who may have been exposed to the affected employee over 14 days prior, and will request that they self-isolate.</w:t>
      </w:r>
    </w:p>
    <w:p w:rsidR="00857048" w:rsidRDefault="00857048" w:rsidP="001A0FAD">
      <w:pPr>
        <w:pStyle w:val="ListParagraph"/>
        <w:numPr>
          <w:ilvl w:val="0"/>
          <w:numId w:val="7"/>
        </w:numPr>
        <w:rPr>
          <w:rFonts w:ascii="Franklin Gothic Book" w:hAnsi="Franklin Gothic Book"/>
          <w:sz w:val="21"/>
          <w:szCs w:val="21"/>
        </w:rPr>
      </w:pPr>
      <w:r>
        <w:rPr>
          <w:rFonts w:ascii="Franklin Gothic Book" w:hAnsi="Franklin Gothic Book"/>
          <w:sz w:val="21"/>
          <w:szCs w:val="21"/>
        </w:rPr>
        <w:t xml:space="preserve">If the affected employee recently attended work, any spaces that the employee worked in over the last 14 days will </w:t>
      </w:r>
      <w:r w:rsidRPr="00857048">
        <w:rPr>
          <w:rFonts w:ascii="Franklin Gothic Book" w:hAnsi="Franklin Gothic Book"/>
          <w:sz w:val="21"/>
          <w:szCs w:val="21"/>
        </w:rPr>
        <w:t>undergo a comprehensive health certified cleaning</w:t>
      </w:r>
      <w:r>
        <w:rPr>
          <w:rFonts w:ascii="Franklin Gothic Book" w:hAnsi="Franklin Gothic Book"/>
          <w:sz w:val="21"/>
          <w:szCs w:val="21"/>
        </w:rPr>
        <w:t>.</w:t>
      </w:r>
    </w:p>
    <w:p w:rsidR="00857048" w:rsidRDefault="00857048" w:rsidP="001A0FAD">
      <w:pPr>
        <w:pStyle w:val="ListParagraph"/>
        <w:numPr>
          <w:ilvl w:val="0"/>
          <w:numId w:val="7"/>
        </w:numPr>
        <w:rPr>
          <w:rFonts w:ascii="Franklin Gothic Book" w:hAnsi="Franklin Gothic Book"/>
          <w:sz w:val="21"/>
          <w:szCs w:val="21"/>
        </w:rPr>
      </w:pPr>
      <w:r>
        <w:rPr>
          <w:rFonts w:ascii="Franklin Gothic Book" w:hAnsi="Franklin Gothic Book"/>
          <w:sz w:val="21"/>
          <w:szCs w:val="21"/>
        </w:rPr>
        <w:t>If you are required to self-isolate, y</w:t>
      </w:r>
      <w:r w:rsidRPr="00857048">
        <w:rPr>
          <w:rFonts w:ascii="Franklin Gothic Book" w:hAnsi="Franklin Gothic Book"/>
          <w:sz w:val="21"/>
          <w:szCs w:val="21"/>
        </w:rPr>
        <w:t>ou should monitor yourself for symptoms for 14 days and take your temperature twice a day</w:t>
      </w:r>
      <w:r>
        <w:rPr>
          <w:rFonts w:ascii="Franklin Gothic Book" w:hAnsi="Franklin Gothic Book"/>
          <w:sz w:val="21"/>
          <w:szCs w:val="21"/>
        </w:rPr>
        <w:t>.</w:t>
      </w:r>
    </w:p>
    <w:p w:rsidR="00857048" w:rsidRDefault="00857048" w:rsidP="00857048">
      <w:pPr>
        <w:pStyle w:val="ListParagraph"/>
        <w:numPr>
          <w:ilvl w:val="0"/>
          <w:numId w:val="7"/>
        </w:numPr>
        <w:rPr>
          <w:rFonts w:ascii="Franklin Gothic Book" w:hAnsi="Franklin Gothic Book"/>
          <w:sz w:val="21"/>
          <w:szCs w:val="21"/>
        </w:rPr>
      </w:pPr>
      <w:r w:rsidRPr="00EF07CB">
        <w:rPr>
          <w:rFonts w:ascii="Franklin Gothic Book" w:hAnsi="Franklin Gothic Book"/>
          <w:sz w:val="21"/>
          <w:szCs w:val="21"/>
        </w:rPr>
        <w:t>If you develop even a mild cough or low-grade fever (i.e. a temperature of 37.3°C or more) you should stay at home and self-isolate</w:t>
      </w:r>
      <w:r>
        <w:rPr>
          <w:rFonts w:ascii="Franklin Gothic Book" w:hAnsi="Franklin Gothic Book"/>
          <w:sz w:val="21"/>
          <w:szCs w:val="21"/>
        </w:rPr>
        <w:t>, and you may instead wish to access personal leave</w:t>
      </w:r>
      <w:r w:rsidRPr="00EF07CB">
        <w:rPr>
          <w:rFonts w:ascii="Franklin Gothic Book" w:hAnsi="Franklin Gothic Book"/>
          <w:sz w:val="21"/>
          <w:szCs w:val="21"/>
        </w:rPr>
        <w:t>.</w:t>
      </w:r>
    </w:p>
    <w:p w:rsidR="00857048" w:rsidRDefault="00857048" w:rsidP="00857048">
      <w:pPr>
        <w:pStyle w:val="ListParagraph"/>
        <w:numPr>
          <w:ilvl w:val="0"/>
          <w:numId w:val="7"/>
        </w:numPr>
        <w:rPr>
          <w:rFonts w:ascii="Franklin Gothic Book" w:hAnsi="Franklin Gothic Book"/>
          <w:sz w:val="21"/>
          <w:szCs w:val="21"/>
        </w:rPr>
      </w:pPr>
      <w:r w:rsidRPr="00EF07CB">
        <w:rPr>
          <w:rFonts w:ascii="Franklin Gothic Book" w:hAnsi="Franklin Gothic Book"/>
          <w:sz w:val="21"/>
          <w:szCs w:val="21"/>
        </w:rPr>
        <w:t xml:space="preserve">You should telephone your healthcare provider or the local public health department, </w:t>
      </w:r>
      <w:r>
        <w:rPr>
          <w:rFonts w:ascii="Franklin Gothic Book" w:hAnsi="Franklin Gothic Book"/>
          <w:sz w:val="21"/>
          <w:szCs w:val="21"/>
        </w:rPr>
        <w:t xml:space="preserve">and </w:t>
      </w:r>
      <w:r w:rsidRPr="00EF07CB">
        <w:rPr>
          <w:rFonts w:ascii="Franklin Gothic Book" w:hAnsi="Franklin Gothic Book"/>
          <w:sz w:val="21"/>
          <w:szCs w:val="21"/>
        </w:rPr>
        <w:t>giv</w:t>
      </w:r>
      <w:r>
        <w:rPr>
          <w:rFonts w:ascii="Franklin Gothic Book" w:hAnsi="Franklin Gothic Book"/>
          <w:sz w:val="21"/>
          <w:szCs w:val="21"/>
        </w:rPr>
        <w:t>e</w:t>
      </w:r>
      <w:r w:rsidRPr="00EF07CB">
        <w:rPr>
          <w:rFonts w:ascii="Franklin Gothic Book" w:hAnsi="Franklin Gothic Book"/>
          <w:sz w:val="21"/>
          <w:szCs w:val="21"/>
        </w:rPr>
        <w:t xml:space="preserve"> them details of your symptoms. You may be asked to go to your nearest hospital to be tested</w:t>
      </w:r>
      <w:r>
        <w:rPr>
          <w:rFonts w:ascii="Franklin Gothic Book" w:hAnsi="Franklin Gothic Book"/>
          <w:sz w:val="21"/>
          <w:szCs w:val="21"/>
        </w:rPr>
        <w:t>.</w:t>
      </w:r>
    </w:p>
    <w:p w:rsidR="00857048" w:rsidRDefault="00857048" w:rsidP="00857048">
      <w:pPr>
        <w:pStyle w:val="ListParagraph"/>
        <w:numPr>
          <w:ilvl w:val="0"/>
          <w:numId w:val="7"/>
        </w:numPr>
        <w:rPr>
          <w:rFonts w:ascii="Franklin Gothic Book" w:hAnsi="Franklin Gothic Book"/>
          <w:sz w:val="21"/>
          <w:szCs w:val="21"/>
        </w:rPr>
      </w:pPr>
      <w:r>
        <w:rPr>
          <w:rFonts w:ascii="Franklin Gothic Book" w:hAnsi="Franklin Gothic Book"/>
          <w:sz w:val="21"/>
          <w:szCs w:val="21"/>
        </w:rPr>
        <w:t>Pursuant to current guidelines from health authorities, you should self-isolate for a period of 14 days once cleared of infection.</w:t>
      </w:r>
    </w:p>
    <w:p w:rsidR="00857048" w:rsidRDefault="00857048" w:rsidP="00857048">
      <w:pPr>
        <w:rPr>
          <w:rFonts w:ascii="Franklin Gothic Book" w:hAnsi="Franklin Gothic Book"/>
          <w:b/>
          <w:sz w:val="21"/>
          <w:szCs w:val="21"/>
        </w:rPr>
      </w:pPr>
      <w:r>
        <w:rPr>
          <w:rFonts w:ascii="Franklin Gothic Book" w:hAnsi="Franklin Gothic Book"/>
          <w:b/>
          <w:sz w:val="21"/>
          <w:szCs w:val="21"/>
        </w:rPr>
        <w:t>Will I be paid if I have to self-isolate?</w:t>
      </w:r>
    </w:p>
    <w:p w:rsidR="00857048" w:rsidRPr="00857048" w:rsidRDefault="00857048" w:rsidP="00857048">
      <w:pPr>
        <w:pStyle w:val="ListParagraph"/>
        <w:numPr>
          <w:ilvl w:val="0"/>
          <w:numId w:val="8"/>
        </w:numPr>
        <w:rPr>
          <w:rFonts w:ascii="Franklin Gothic Book" w:hAnsi="Franklin Gothic Book"/>
          <w:sz w:val="21"/>
          <w:szCs w:val="21"/>
        </w:rPr>
      </w:pPr>
      <w:r w:rsidRPr="00857048">
        <w:rPr>
          <w:rFonts w:ascii="Franklin Gothic Book" w:hAnsi="Franklin Gothic Book"/>
          <w:sz w:val="21"/>
          <w:szCs w:val="21"/>
        </w:rPr>
        <w:t>If you are casual, you are not entitled to be paid for this period.</w:t>
      </w:r>
    </w:p>
    <w:p w:rsidR="00857048" w:rsidRPr="006A523E" w:rsidRDefault="00857048" w:rsidP="00857048">
      <w:pPr>
        <w:pStyle w:val="ListParagraph"/>
        <w:numPr>
          <w:ilvl w:val="0"/>
          <w:numId w:val="8"/>
        </w:numPr>
        <w:rPr>
          <w:rFonts w:ascii="Franklin Gothic Book" w:hAnsi="Franklin Gothic Book"/>
          <w:sz w:val="21"/>
          <w:szCs w:val="21"/>
        </w:rPr>
      </w:pPr>
      <w:r>
        <w:rPr>
          <w:rFonts w:ascii="Franklin Gothic Book" w:hAnsi="Franklin Gothic Book"/>
          <w:sz w:val="21"/>
          <w:szCs w:val="21"/>
        </w:rPr>
        <w:t xml:space="preserve">If you do not have access to leave, you may be able to access Sickness Allowance through the Commonwealth Government. For more information, see </w:t>
      </w:r>
      <w:hyperlink r:id="rId7" w:history="1">
        <w:r w:rsidRPr="006A523E">
          <w:rPr>
            <w:rStyle w:val="Hyperlink"/>
            <w:rFonts w:ascii="Franklin Gothic Book" w:hAnsi="Franklin Gothic Book"/>
            <w:sz w:val="21"/>
            <w:szCs w:val="21"/>
          </w:rPr>
          <w:t>here</w:t>
        </w:r>
      </w:hyperlink>
      <w:r>
        <w:rPr>
          <w:rFonts w:ascii="Franklin Gothic Book" w:hAnsi="Franklin Gothic Book"/>
          <w:sz w:val="21"/>
          <w:szCs w:val="21"/>
        </w:rPr>
        <w:t>.</w:t>
      </w:r>
    </w:p>
    <w:p w:rsidR="00857048" w:rsidRDefault="00857048" w:rsidP="00857048">
      <w:pPr>
        <w:pStyle w:val="ListParagraph"/>
        <w:numPr>
          <w:ilvl w:val="0"/>
          <w:numId w:val="8"/>
        </w:numPr>
        <w:rPr>
          <w:rFonts w:ascii="Franklin Gothic Book" w:hAnsi="Franklin Gothic Book"/>
          <w:sz w:val="21"/>
          <w:szCs w:val="21"/>
        </w:rPr>
      </w:pPr>
      <w:r w:rsidRPr="00857048">
        <w:rPr>
          <w:rFonts w:ascii="Franklin Gothic Book" w:hAnsi="Franklin Gothic Book"/>
          <w:sz w:val="21"/>
          <w:szCs w:val="21"/>
        </w:rPr>
        <w:t>If</w:t>
      </w:r>
      <w:r>
        <w:rPr>
          <w:rFonts w:ascii="Franklin Gothic Book" w:hAnsi="Franklin Gothic Book"/>
          <w:sz w:val="21"/>
          <w:szCs w:val="21"/>
        </w:rPr>
        <w:t xml:space="preserve"> you are part-time or full-time and you have been required to self-isolate pursuant to guidance from the Commonwealth Government, then you may be able to access your </w:t>
      </w:r>
      <w:r w:rsidR="00A63AC1">
        <w:rPr>
          <w:rFonts w:ascii="Franklin Gothic Book" w:hAnsi="Franklin Gothic Book"/>
          <w:sz w:val="21"/>
          <w:szCs w:val="21"/>
        </w:rPr>
        <w:t xml:space="preserve">accrued paid </w:t>
      </w:r>
      <w:r>
        <w:rPr>
          <w:rFonts w:ascii="Franklin Gothic Book" w:hAnsi="Franklin Gothic Book"/>
          <w:sz w:val="21"/>
          <w:szCs w:val="21"/>
        </w:rPr>
        <w:t xml:space="preserve">personal/carer’s leave, annual leave, or other forms of leave where applicable. </w:t>
      </w:r>
    </w:p>
    <w:p w:rsidR="00857048" w:rsidRDefault="00857048" w:rsidP="00CF5585">
      <w:pPr>
        <w:pStyle w:val="ListParagraph"/>
        <w:numPr>
          <w:ilvl w:val="1"/>
          <w:numId w:val="8"/>
        </w:numPr>
        <w:rPr>
          <w:rFonts w:ascii="Franklin Gothic Book" w:hAnsi="Franklin Gothic Book"/>
          <w:sz w:val="21"/>
          <w:szCs w:val="21"/>
        </w:rPr>
      </w:pPr>
      <w:r>
        <w:rPr>
          <w:rFonts w:ascii="Franklin Gothic Book" w:hAnsi="Franklin Gothic Book"/>
          <w:sz w:val="21"/>
          <w:szCs w:val="21"/>
        </w:rPr>
        <w:t>If you do not have adequate paid leave to cover the period, the Company may at its discretion grant you unpaid leave</w:t>
      </w:r>
      <w:r w:rsidR="00CF5585">
        <w:rPr>
          <w:rFonts w:ascii="Franklin Gothic Book" w:hAnsi="Franklin Gothic Book"/>
          <w:sz w:val="21"/>
          <w:szCs w:val="21"/>
        </w:rPr>
        <w:t>, or continue to pay you at least your base rate of pay for all or part of your contracted</w:t>
      </w:r>
      <w:r>
        <w:rPr>
          <w:rFonts w:ascii="Franklin Gothic Book" w:hAnsi="Franklin Gothic Book"/>
          <w:sz w:val="21"/>
          <w:szCs w:val="21"/>
        </w:rPr>
        <w:t xml:space="preserve"> </w:t>
      </w:r>
      <w:r w:rsidR="00CF5585">
        <w:rPr>
          <w:rFonts w:ascii="Franklin Gothic Book" w:hAnsi="Franklin Gothic Book"/>
          <w:sz w:val="21"/>
          <w:szCs w:val="21"/>
        </w:rPr>
        <w:t>hours of work.</w:t>
      </w:r>
    </w:p>
    <w:p w:rsidR="00CF5585" w:rsidRDefault="00CF5585" w:rsidP="00857048">
      <w:pPr>
        <w:pStyle w:val="ListParagraph"/>
        <w:numPr>
          <w:ilvl w:val="0"/>
          <w:numId w:val="8"/>
        </w:numPr>
        <w:rPr>
          <w:rFonts w:ascii="Franklin Gothic Book" w:hAnsi="Franklin Gothic Book"/>
          <w:sz w:val="21"/>
          <w:szCs w:val="21"/>
        </w:rPr>
      </w:pPr>
      <w:r>
        <w:rPr>
          <w:rFonts w:ascii="Franklin Gothic Book" w:hAnsi="Franklin Gothic Book"/>
          <w:sz w:val="21"/>
          <w:szCs w:val="21"/>
        </w:rPr>
        <w:t>If the Commonwealth Government’s guidelines have not required you to self-isolate, but rather the Company has directed you to self-isolate, then the Company will pay you at least your base rate of pay for your contracted hours of work.</w:t>
      </w:r>
    </w:p>
    <w:p w:rsidR="00CF5585" w:rsidRDefault="00CF5585" w:rsidP="00CF5585">
      <w:pPr>
        <w:rPr>
          <w:rFonts w:ascii="Franklin Gothic Book" w:hAnsi="Franklin Gothic Book"/>
          <w:b/>
          <w:sz w:val="21"/>
          <w:szCs w:val="21"/>
        </w:rPr>
      </w:pPr>
      <w:r w:rsidRPr="00CF5585">
        <w:rPr>
          <w:rFonts w:ascii="Franklin Gothic Book" w:hAnsi="Franklin Gothic Book"/>
          <w:b/>
          <w:sz w:val="21"/>
          <w:szCs w:val="21"/>
        </w:rPr>
        <w:t xml:space="preserve"> How can I avoid contracting COVID-19?</w:t>
      </w:r>
    </w:p>
    <w:p w:rsidR="00CF5585" w:rsidRDefault="00CF5585" w:rsidP="00CF5585">
      <w:pPr>
        <w:pStyle w:val="ListParagraph"/>
        <w:numPr>
          <w:ilvl w:val="0"/>
          <w:numId w:val="9"/>
        </w:numPr>
        <w:rPr>
          <w:rFonts w:ascii="Franklin Gothic Book" w:hAnsi="Franklin Gothic Book"/>
          <w:sz w:val="21"/>
          <w:szCs w:val="21"/>
        </w:rPr>
      </w:pPr>
      <w:r>
        <w:rPr>
          <w:rFonts w:ascii="Franklin Gothic Book" w:hAnsi="Franklin Gothic Book"/>
          <w:sz w:val="21"/>
          <w:szCs w:val="21"/>
        </w:rPr>
        <w:t>To avoid contracting COVID-19, you should:</w:t>
      </w:r>
    </w:p>
    <w:p w:rsidR="00CF5585" w:rsidRDefault="00CF5585" w:rsidP="00CF5585">
      <w:pPr>
        <w:pStyle w:val="ListParagraph"/>
        <w:numPr>
          <w:ilvl w:val="1"/>
          <w:numId w:val="9"/>
        </w:numPr>
        <w:rPr>
          <w:rFonts w:ascii="Franklin Gothic Book" w:hAnsi="Franklin Gothic Book"/>
          <w:sz w:val="21"/>
          <w:szCs w:val="21"/>
        </w:rPr>
      </w:pPr>
      <w:r w:rsidRPr="00CF5585">
        <w:rPr>
          <w:rFonts w:ascii="Franklin Gothic Book" w:hAnsi="Franklin Gothic Book"/>
          <w:sz w:val="21"/>
          <w:szCs w:val="21"/>
        </w:rPr>
        <w:t>wipe down and disinfect surfaces regularly;</w:t>
      </w:r>
    </w:p>
    <w:p w:rsidR="00CF5585" w:rsidRDefault="00CF5585" w:rsidP="00CF5585">
      <w:pPr>
        <w:pStyle w:val="ListParagraph"/>
        <w:numPr>
          <w:ilvl w:val="1"/>
          <w:numId w:val="9"/>
        </w:numPr>
        <w:rPr>
          <w:rFonts w:ascii="Franklin Gothic Book" w:hAnsi="Franklin Gothic Book"/>
          <w:sz w:val="21"/>
          <w:szCs w:val="21"/>
        </w:rPr>
      </w:pPr>
      <w:r w:rsidRPr="00CF5585">
        <w:rPr>
          <w:rFonts w:ascii="Franklin Gothic Book" w:hAnsi="Franklin Gothic Book"/>
          <w:sz w:val="21"/>
          <w:szCs w:val="21"/>
        </w:rPr>
        <w:t xml:space="preserve">frequently wash </w:t>
      </w:r>
      <w:r>
        <w:rPr>
          <w:rFonts w:ascii="Franklin Gothic Book" w:hAnsi="Franklin Gothic Book"/>
          <w:sz w:val="21"/>
          <w:szCs w:val="21"/>
        </w:rPr>
        <w:t>your</w:t>
      </w:r>
      <w:r w:rsidRPr="00CF5585">
        <w:rPr>
          <w:rFonts w:ascii="Franklin Gothic Book" w:hAnsi="Franklin Gothic Book"/>
          <w:sz w:val="21"/>
          <w:szCs w:val="21"/>
        </w:rPr>
        <w:t xml:space="preserve"> hands with soap and water</w:t>
      </w:r>
      <w:r>
        <w:rPr>
          <w:rFonts w:ascii="Franklin Gothic Book" w:hAnsi="Franklin Gothic Book"/>
          <w:sz w:val="21"/>
          <w:szCs w:val="21"/>
        </w:rPr>
        <w:t>, and encourage others to do the same</w:t>
      </w:r>
      <w:r w:rsidRPr="00CF5585">
        <w:rPr>
          <w:rFonts w:ascii="Franklin Gothic Book" w:hAnsi="Franklin Gothic Book"/>
          <w:sz w:val="21"/>
          <w:szCs w:val="21"/>
        </w:rPr>
        <w:t>;</w:t>
      </w:r>
    </w:p>
    <w:p w:rsidR="00CF5585" w:rsidRDefault="00CF5585" w:rsidP="00CF5585">
      <w:pPr>
        <w:pStyle w:val="ListParagraph"/>
        <w:numPr>
          <w:ilvl w:val="1"/>
          <w:numId w:val="9"/>
        </w:numPr>
        <w:rPr>
          <w:rFonts w:ascii="Franklin Gothic Book" w:hAnsi="Franklin Gothic Book"/>
          <w:sz w:val="21"/>
          <w:szCs w:val="21"/>
        </w:rPr>
      </w:pPr>
      <w:r>
        <w:rPr>
          <w:rFonts w:ascii="Franklin Gothic Book" w:hAnsi="Franklin Gothic Book"/>
          <w:sz w:val="21"/>
          <w:szCs w:val="21"/>
        </w:rPr>
        <w:t>use hand sanitiser where required;</w:t>
      </w:r>
    </w:p>
    <w:p w:rsidR="00A63AC1" w:rsidRDefault="00CF5585" w:rsidP="00CF5585">
      <w:pPr>
        <w:pStyle w:val="ListParagraph"/>
        <w:numPr>
          <w:ilvl w:val="1"/>
          <w:numId w:val="9"/>
        </w:numPr>
        <w:rPr>
          <w:rFonts w:ascii="Franklin Gothic Book" w:hAnsi="Franklin Gothic Book"/>
          <w:sz w:val="21"/>
          <w:szCs w:val="21"/>
        </w:rPr>
      </w:pPr>
      <w:r>
        <w:rPr>
          <w:rFonts w:ascii="Franklin Gothic Book" w:hAnsi="Franklin Gothic Book"/>
          <w:sz w:val="21"/>
          <w:szCs w:val="21"/>
        </w:rPr>
        <w:t xml:space="preserve">if deemed appropriate </w:t>
      </w:r>
      <w:r>
        <w:rPr>
          <w:rFonts w:ascii="Franklin Gothic Book" w:hAnsi="Franklin Gothic Book"/>
          <w:sz w:val="21"/>
          <w:szCs w:val="21"/>
        </w:rPr>
        <w:t>and provided</w:t>
      </w:r>
      <w:r>
        <w:rPr>
          <w:rFonts w:ascii="Franklin Gothic Book" w:hAnsi="Franklin Gothic Book"/>
          <w:sz w:val="21"/>
          <w:szCs w:val="21"/>
        </w:rPr>
        <w:t xml:space="preserve"> by the Company, wear provided face </w:t>
      </w:r>
      <w:r w:rsidRPr="00CF5585">
        <w:rPr>
          <w:rFonts w:ascii="Franklin Gothic Book" w:hAnsi="Franklin Gothic Book"/>
          <w:sz w:val="21"/>
          <w:szCs w:val="21"/>
        </w:rPr>
        <w:t xml:space="preserve">masks and </w:t>
      </w:r>
      <w:r>
        <w:rPr>
          <w:rFonts w:ascii="Franklin Gothic Book" w:hAnsi="Franklin Gothic Book"/>
          <w:sz w:val="21"/>
          <w:szCs w:val="21"/>
        </w:rPr>
        <w:t xml:space="preserve">use provided </w:t>
      </w:r>
      <w:r w:rsidRPr="00CF5585">
        <w:rPr>
          <w:rFonts w:ascii="Franklin Gothic Book" w:hAnsi="Franklin Gothic Book"/>
          <w:sz w:val="21"/>
          <w:szCs w:val="21"/>
        </w:rPr>
        <w:t>paper tissues;</w:t>
      </w:r>
    </w:p>
    <w:p w:rsidR="00CF5585" w:rsidRPr="00B22934" w:rsidRDefault="00B22934" w:rsidP="00B22934">
      <w:pPr>
        <w:pStyle w:val="ListParagraph"/>
        <w:numPr>
          <w:ilvl w:val="1"/>
          <w:numId w:val="9"/>
        </w:numPr>
        <w:rPr>
          <w:rFonts w:ascii="Franklin Gothic Book" w:hAnsi="Franklin Gothic Book"/>
          <w:sz w:val="21"/>
          <w:szCs w:val="21"/>
        </w:rPr>
      </w:pPr>
      <w:r>
        <w:rPr>
          <w:rFonts w:ascii="Franklin Gothic Book" w:hAnsi="Franklin Gothic Book"/>
          <w:sz w:val="21"/>
          <w:szCs w:val="21"/>
        </w:rPr>
        <w:t xml:space="preserve">where possible, </w:t>
      </w:r>
      <w:r w:rsidR="00A63AC1">
        <w:rPr>
          <w:rFonts w:ascii="Franklin Gothic Book" w:hAnsi="Franklin Gothic Book"/>
          <w:sz w:val="21"/>
          <w:szCs w:val="21"/>
        </w:rPr>
        <w:t>avoid risk factors</w:t>
      </w:r>
      <w:r>
        <w:rPr>
          <w:rFonts w:ascii="Franklin Gothic Book" w:hAnsi="Franklin Gothic Book"/>
          <w:sz w:val="21"/>
          <w:szCs w:val="21"/>
        </w:rPr>
        <w:t xml:space="preserve"> (i.e. travel to areas with outbreaks of COVID-19); </w:t>
      </w:r>
      <w:r w:rsidR="00CF5585" w:rsidRPr="00B22934">
        <w:rPr>
          <w:rFonts w:ascii="Franklin Gothic Book" w:hAnsi="Franklin Gothic Book"/>
          <w:sz w:val="21"/>
          <w:szCs w:val="21"/>
        </w:rPr>
        <w:t>and</w:t>
      </w:r>
    </w:p>
    <w:p w:rsidR="00CF5585" w:rsidRPr="00CF5585" w:rsidRDefault="00CF5585" w:rsidP="00CF5585">
      <w:pPr>
        <w:pStyle w:val="ListParagraph"/>
        <w:numPr>
          <w:ilvl w:val="1"/>
          <w:numId w:val="9"/>
        </w:numPr>
        <w:rPr>
          <w:rFonts w:ascii="Franklin Gothic Book" w:hAnsi="Franklin Gothic Book"/>
          <w:sz w:val="21"/>
          <w:szCs w:val="21"/>
        </w:rPr>
      </w:pPr>
      <w:r>
        <w:rPr>
          <w:rFonts w:ascii="Franklin Gothic Book" w:hAnsi="Franklin Gothic Book"/>
          <w:sz w:val="21"/>
          <w:szCs w:val="21"/>
        </w:rPr>
        <w:t>self-isolate</w:t>
      </w:r>
      <w:r w:rsidRPr="00CF5585">
        <w:rPr>
          <w:rFonts w:ascii="Franklin Gothic Book" w:hAnsi="Franklin Gothic Book"/>
          <w:sz w:val="21"/>
          <w:szCs w:val="21"/>
        </w:rPr>
        <w:t xml:space="preserve"> if </w:t>
      </w:r>
      <w:r>
        <w:rPr>
          <w:rFonts w:ascii="Franklin Gothic Book" w:hAnsi="Franklin Gothic Book"/>
          <w:sz w:val="21"/>
          <w:szCs w:val="21"/>
        </w:rPr>
        <w:t>you</w:t>
      </w:r>
      <w:r w:rsidRPr="00CF5585">
        <w:rPr>
          <w:rFonts w:ascii="Franklin Gothic Book" w:hAnsi="Franklin Gothic Book"/>
          <w:sz w:val="21"/>
          <w:szCs w:val="21"/>
        </w:rPr>
        <w:t xml:space="preserve"> develop any symptoms</w:t>
      </w:r>
      <w:r>
        <w:rPr>
          <w:rFonts w:ascii="Franklin Gothic Book" w:hAnsi="Franklin Gothic Book"/>
          <w:sz w:val="21"/>
          <w:szCs w:val="21"/>
        </w:rPr>
        <w:t>, or are required by the Company or the Commonwealth Government to do so.</w:t>
      </w:r>
    </w:p>
    <w:sectPr w:rsidR="00CF5585" w:rsidRPr="00CF5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323"/>
    <w:multiLevelType w:val="hybridMultilevel"/>
    <w:tmpl w:val="BEB0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A0C61"/>
    <w:multiLevelType w:val="hybridMultilevel"/>
    <w:tmpl w:val="413A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D795D"/>
    <w:multiLevelType w:val="hybridMultilevel"/>
    <w:tmpl w:val="6D4A1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33481"/>
    <w:multiLevelType w:val="hybridMultilevel"/>
    <w:tmpl w:val="03C4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00C59"/>
    <w:multiLevelType w:val="hybridMultilevel"/>
    <w:tmpl w:val="E418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3973FB"/>
    <w:multiLevelType w:val="hybridMultilevel"/>
    <w:tmpl w:val="79344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61702"/>
    <w:multiLevelType w:val="hybridMultilevel"/>
    <w:tmpl w:val="C10A3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6B0321"/>
    <w:multiLevelType w:val="hybridMultilevel"/>
    <w:tmpl w:val="F7447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F5861"/>
    <w:multiLevelType w:val="hybridMultilevel"/>
    <w:tmpl w:val="896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96"/>
    <w:rsid w:val="001A0FAD"/>
    <w:rsid w:val="00346E20"/>
    <w:rsid w:val="003927FE"/>
    <w:rsid w:val="006A523E"/>
    <w:rsid w:val="006F21ED"/>
    <w:rsid w:val="00857048"/>
    <w:rsid w:val="00A63AC1"/>
    <w:rsid w:val="00B12295"/>
    <w:rsid w:val="00B22934"/>
    <w:rsid w:val="00C31D96"/>
    <w:rsid w:val="00C4602C"/>
    <w:rsid w:val="00CF5585"/>
    <w:rsid w:val="00D64615"/>
    <w:rsid w:val="00EF0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878"/>
  <w15:chartTrackingRefBased/>
  <w15:docId w15:val="{983256B2-313A-4162-9DDA-A0EFFB30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96"/>
    <w:pPr>
      <w:ind w:left="720"/>
      <w:contextualSpacing/>
    </w:pPr>
  </w:style>
  <w:style w:type="character" w:styleId="Hyperlink">
    <w:name w:val="Hyperlink"/>
    <w:basedOn w:val="DefaultParagraphFont"/>
    <w:uiPriority w:val="99"/>
    <w:unhideWhenUsed/>
    <w:rsid w:val="006A523E"/>
    <w:rPr>
      <w:color w:val="0563C1" w:themeColor="hyperlink"/>
      <w:u w:val="single"/>
    </w:rPr>
  </w:style>
  <w:style w:type="character" w:styleId="UnresolvedMention">
    <w:name w:val="Unresolved Mention"/>
    <w:basedOn w:val="DefaultParagraphFont"/>
    <w:uiPriority w:val="99"/>
    <w:semiHidden/>
    <w:unhideWhenUsed/>
    <w:rsid w:val="006A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9820">
      <w:bodyDiv w:val="1"/>
      <w:marLeft w:val="0"/>
      <w:marRight w:val="0"/>
      <w:marTop w:val="0"/>
      <w:marBottom w:val="0"/>
      <w:divBdr>
        <w:top w:val="none" w:sz="0" w:space="0" w:color="auto"/>
        <w:left w:val="none" w:sz="0" w:space="0" w:color="auto"/>
        <w:bottom w:val="none" w:sz="0" w:space="0" w:color="auto"/>
        <w:right w:val="none" w:sz="0" w:space="0" w:color="auto"/>
      </w:divBdr>
    </w:div>
    <w:div w:id="20422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cesaustralia.gov.au/individuals/services/centrelink/sickness-allow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saustralia.gov.au/individuals/services/centrelink/sickness-allowance" TargetMode="External"/><Relationship Id="rId5" Type="http://schemas.openxmlformats.org/officeDocument/2006/relationships/hyperlink" Target="https://www.homeaffairs.gov.au/news-media/current-alerts/novel-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Parer</dc:creator>
  <cp:keywords/>
  <dc:description/>
  <cp:lastModifiedBy>Thomas Parer</cp:lastModifiedBy>
  <cp:revision>1</cp:revision>
  <dcterms:created xsi:type="dcterms:W3CDTF">2020-03-12T05:08:00Z</dcterms:created>
  <dcterms:modified xsi:type="dcterms:W3CDTF">2020-03-12T07:29:00Z</dcterms:modified>
</cp:coreProperties>
</file>